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B287" w14:textId="77777777" w:rsidR="00C84CC9" w:rsidRDefault="00073F0B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Jonathan M. Bullinger, Ph.D.</w:t>
      </w:r>
    </w:p>
    <w:p w14:paraId="586EAEB2" w14:textId="77777777" w:rsidR="00C84CC9" w:rsidRDefault="00073F0B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tbl>
      <w:tblPr>
        <w:tblStyle w:val="a"/>
        <w:tblW w:w="94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69"/>
        <w:gridCol w:w="2349"/>
        <w:gridCol w:w="3631"/>
      </w:tblGrid>
      <w:tr w:rsidR="00C84CC9" w14:paraId="47155B81" w14:textId="77777777">
        <w:trPr>
          <w:trHeight w:val="120"/>
        </w:trPr>
        <w:tc>
          <w:tcPr>
            <w:tcW w:w="3469" w:type="dxa"/>
            <w:vAlign w:val="center"/>
          </w:tcPr>
          <w:p w14:paraId="2930D1B6" w14:textId="77777777" w:rsidR="00C84CC9" w:rsidRDefault="00C84CC9">
            <w:pPr>
              <w:pStyle w:val="Title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30j0zll" w:colFirst="0" w:colLast="0"/>
            <w:bookmarkStart w:id="1" w:name="gjdgxs" w:colFirst="0" w:colLast="0"/>
            <w:bookmarkEnd w:id="0"/>
            <w:bookmarkEnd w:id="1"/>
          </w:p>
        </w:tc>
        <w:tc>
          <w:tcPr>
            <w:tcW w:w="2349" w:type="dxa"/>
          </w:tcPr>
          <w:p w14:paraId="50E9EDEF" w14:textId="77777777" w:rsidR="00C84CC9" w:rsidRDefault="00C84CC9">
            <w:pPr>
              <w:pStyle w:val="Title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3959DA38" w14:textId="77777777" w:rsidR="00C84CC9" w:rsidRDefault="00C84CC9">
            <w:pPr>
              <w:pStyle w:val="Title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CC9" w14:paraId="44F3B16A" w14:textId="77777777">
        <w:tc>
          <w:tcPr>
            <w:tcW w:w="3469" w:type="dxa"/>
          </w:tcPr>
          <w:p w14:paraId="19643071" w14:textId="77777777" w:rsidR="00D6242B" w:rsidRPr="00F632CD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Communication </w:t>
            </w:r>
            <w:r w:rsidR="00F632CD"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&amp; Media</w:t>
            </w:r>
          </w:p>
          <w:p w14:paraId="33A32AF4" w14:textId="77777777" w:rsidR="00D6242B" w:rsidRPr="00F632CD" w:rsidRDefault="00F632CD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IRC B-18</w:t>
            </w:r>
          </w:p>
          <w:p w14:paraId="15B3AC8F" w14:textId="77777777" w:rsidR="00D6242B" w:rsidRPr="00F632CD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SUNY </w:t>
            </w:r>
            <w:r w:rsidR="00F632CD"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Oneonta</w:t>
            </w:r>
          </w:p>
          <w:p w14:paraId="28EF9C3A" w14:textId="77777777" w:rsidR="00D6242B" w:rsidRPr="00F632CD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2CD"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08 Ravine Parkway</w:t>
            </w: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493258" w14:textId="77777777" w:rsidR="00D6242B" w:rsidRPr="00510F27" w:rsidRDefault="00F632CD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>Oneonta, NY 13820</w:t>
            </w:r>
          </w:p>
          <w:p w14:paraId="121D0235" w14:textId="77777777" w:rsidR="00C84CC9" w:rsidRDefault="00C84CC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DEA737B" w14:textId="77777777" w:rsidR="00C84CC9" w:rsidRDefault="00C84CC9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14:paraId="265D39C9" w14:textId="77777777" w:rsidR="00D6242B" w:rsidRDefault="002D75C2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 Slaterville</w:t>
            </w:r>
            <w:r w:rsidR="00F63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Rd.</w:t>
            </w:r>
          </w:p>
          <w:p w14:paraId="617E907C" w14:textId="77777777" w:rsidR="00D6242B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Ithaca, NY 14850</w:t>
            </w:r>
            <w:bookmarkStart w:id="2" w:name="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jonathan.m.bullinger@gmail.com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632CD" w:rsidRPr="00F632C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https://suny.oneonta.edu/communication-media/faculty-staff</w:t>
            </w:r>
          </w:p>
          <w:p w14:paraId="4F79D54A" w14:textId="77777777" w:rsidR="00D6242B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www.jonathanbullinger.com</w:t>
              </w:r>
            </w:hyperlink>
          </w:p>
          <w:p w14:paraId="0FF85579" w14:textId="77777777" w:rsidR="00C84CC9" w:rsidRDefault="00D6242B" w:rsidP="00D6242B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(818)-575-0237</w:t>
            </w:r>
          </w:p>
        </w:tc>
      </w:tr>
    </w:tbl>
    <w:p w14:paraId="53E9FAA9" w14:textId="77777777" w:rsidR="00C84CC9" w:rsidRDefault="00C84CC9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3znysh7" w:colFirst="0" w:colLast="0"/>
      <w:bookmarkEnd w:id="3"/>
    </w:p>
    <w:p w14:paraId="5242065A" w14:textId="77777777" w:rsidR="00C84CC9" w:rsidRDefault="00073F0B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E20E9">
        <w:rPr>
          <w:rFonts w:ascii="Times New Roman" w:eastAsia="Times New Roman" w:hAnsi="Times New Roman" w:cs="Times New Roman"/>
          <w:b/>
          <w:sz w:val="24"/>
          <w:szCs w:val="24"/>
        </w:rPr>
        <w:t>ducation</w:t>
      </w:r>
    </w:p>
    <w:p w14:paraId="49FA862F" w14:textId="77777777" w:rsidR="00C84CC9" w:rsidRDefault="00C84CC9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et92p0" w:colFirst="0" w:colLast="0"/>
      <w:bookmarkEnd w:id="4"/>
    </w:p>
    <w:p w14:paraId="2AFA8A99" w14:textId="77777777" w:rsidR="00C84CC9" w:rsidRDefault="00073F0B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Ph.D.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Media S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tudies, Rutgers University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Dissertation: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Remembering WWII: Children of the Greatest Generation and Social Memory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Committee: Susan Keith (chair), Jack Bratich, Melissa Aronczyk, Yael Zerubavel</w:t>
      </w:r>
    </w:p>
    <w:p w14:paraId="68A3DB08" w14:textId="77777777" w:rsidR="00C84CC9" w:rsidRDefault="00C84CC9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16BEBC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M.A.   Sociology, California S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tate University Northridge</w:t>
      </w:r>
    </w:p>
    <w:p w14:paraId="10A023AB" w14:textId="77777777" w:rsidR="00C84CC9" w:rsidRDefault="00C84CC9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</w:p>
    <w:p w14:paraId="6A8503DA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B.S.    Television/Radio,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Ithaca College, Ithaca, NY</w:t>
      </w:r>
    </w:p>
    <w:p w14:paraId="0BF1ACE6" w14:textId="77777777" w:rsidR="00C84CC9" w:rsidRDefault="00C84CC9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8299D8" w14:textId="77777777" w:rsidR="00E03B11" w:rsidRDefault="00E03B11">
      <w:pPr>
        <w:pStyle w:val="Heading4"/>
        <w:spacing w:before="120" w:after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T</w:t>
      </w:r>
      <w:r w:rsidR="002E20E9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EACHING &amp; ADVISING</w:t>
      </w:r>
    </w:p>
    <w:p w14:paraId="1A54C658" w14:textId="77777777" w:rsidR="00E03B11" w:rsidRDefault="00E03B11" w:rsidP="00E03B11"/>
    <w:p w14:paraId="4149CD66" w14:textId="77777777" w:rsidR="00E03B11" w:rsidRDefault="00E03B11" w:rsidP="00E03B11">
      <w:pPr>
        <w:rPr>
          <w:b/>
          <w:sz w:val="24"/>
          <w:szCs w:val="24"/>
        </w:rPr>
      </w:pPr>
      <w:r w:rsidRPr="00E03B11">
        <w:rPr>
          <w:b/>
          <w:sz w:val="24"/>
          <w:szCs w:val="24"/>
        </w:rPr>
        <w:t>Adjunct Assistant Professor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2019-present</w:t>
      </w:r>
    </w:p>
    <w:p w14:paraId="47599B12" w14:textId="77777777" w:rsidR="00E03B11" w:rsidRDefault="00E03B11" w:rsidP="00E03B11">
      <w:pPr>
        <w:rPr>
          <w:i/>
          <w:sz w:val="24"/>
          <w:szCs w:val="24"/>
        </w:rPr>
      </w:pPr>
      <w:r w:rsidRPr="00E03B11">
        <w:rPr>
          <w:i/>
          <w:sz w:val="24"/>
          <w:szCs w:val="24"/>
        </w:rPr>
        <w:t>Dept. of Communication &amp; Media, SUNY Oneonta</w:t>
      </w:r>
    </w:p>
    <w:p w14:paraId="539ED349" w14:textId="095F28CE" w:rsidR="00E03B11" w:rsidRDefault="00E03B11" w:rsidP="00E03B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Teach Media Research Methods, Media Writing, </w:t>
      </w:r>
      <w:r w:rsidR="00FB656D">
        <w:rPr>
          <w:sz w:val="24"/>
          <w:szCs w:val="24"/>
        </w:rPr>
        <w:t xml:space="preserve">Digital Storytelling, </w:t>
      </w:r>
      <w:r>
        <w:rPr>
          <w:sz w:val="24"/>
          <w:szCs w:val="24"/>
        </w:rPr>
        <w:t>Media &amp; Culture, Media Studies Senior Capstone, Introduction to Communication, &amp; Public Speaking</w:t>
      </w:r>
    </w:p>
    <w:p w14:paraId="643D80FC" w14:textId="77777777" w:rsidR="00CB1EBC" w:rsidRDefault="00CB1EBC" w:rsidP="00CB1EBC">
      <w:pPr>
        <w:rPr>
          <w:b/>
          <w:sz w:val="24"/>
          <w:szCs w:val="24"/>
        </w:rPr>
      </w:pPr>
    </w:p>
    <w:p w14:paraId="189F4B1E" w14:textId="3BD7E3DA" w:rsidR="00CB1EBC" w:rsidRDefault="00CB1EBC" w:rsidP="00CB1EBC">
      <w:pPr>
        <w:rPr>
          <w:b/>
          <w:sz w:val="24"/>
          <w:szCs w:val="24"/>
        </w:rPr>
      </w:pPr>
      <w:r w:rsidRPr="00862A19">
        <w:rPr>
          <w:b/>
          <w:sz w:val="24"/>
          <w:szCs w:val="24"/>
        </w:rPr>
        <w:t>Adjunct Lecturer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A1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24-present</w:t>
      </w:r>
    </w:p>
    <w:p w14:paraId="3211798B" w14:textId="563236A6" w:rsidR="00CB1EBC" w:rsidRDefault="00CB1EBC" w:rsidP="00CB1EBC">
      <w:pPr>
        <w:rPr>
          <w:i/>
          <w:sz w:val="24"/>
          <w:szCs w:val="24"/>
        </w:rPr>
      </w:pPr>
      <w:r>
        <w:rPr>
          <w:i/>
          <w:sz w:val="24"/>
          <w:szCs w:val="24"/>
        </w:rPr>
        <w:t>School of Communication &amp; Information</w:t>
      </w:r>
      <w:r w:rsidRPr="00862A19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Rutgers University</w:t>
      </w:r>
    </w:p>
    <w:p w14:paraId="63709373" w14:textId="0E799ECD" w:rsidR="00CB1EBC" w:rsidRPr="00862A19" w:rsidRDefault="00CB1EBC" w:rsidP="00CB1E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Teach Data in Context in an online, asynchronous modality. </w:t>
      </w:r>
    </w:p>
    <w:p w14:paraId="4AB59894" w14:textId="77777777" w:rsidR="00CB1EBC" w:rsidRDefault="00CB1EBC" w:rsidP="00CB1EBC">
      <w:pPr>
        <w:rPr>
          <w:b/>
          <w:sz w:val="24"/>
          <w:szCs w:val="24"/>
        </w:rPr>
      </w:pPr>
    </w:p>
    <w:p w14:paraId="7696EF43" w14:textId="70D58754" w:rsidR="00CB1EBC" w:rsidRDefault="00CB1EBC" w:rsidP="00CB1EBC">
      <w:pPr>
        <w:rPr>
          <w:b/>
          <w:sz w:val="24"/>
          <w:szCs w:val="24"/>
        </w:rPr>
      </w:pPr>
      <w:r w:rsidRPr="00862A19">
        <w:rPr>
          <w:b/>
          <w:sz w:val="24"/>
          <w:szCs w:val="24"/>
        </w:rPr>
        <w:t>Adjunct Lecturer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A1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862A1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present</w:t>
      </w:r>
    </w:p>
    <w:p w14:paraId="1765D78D" w14:textId="4B2D017F" w:rsidR="00CB1EBC" w:rsidRDefault="00CB1EBC" w:rsidP="00CB1EBC">
      <w:pPr>
        <w:rPr>
          <w:i/>
          <w:sz w:val="24"/>
          <w:szCs w:val="24"/>
        </w:rPr>
      </w:pPr>
      <w:r w:rsidRPr="00862A19">
        <w:rPr>
          <w:i/>
          <w:sz w:val="24"/>
          <w:szCs w:val="24"/>
        </w:rPr>
        <w:t>Dept. of Communication</w:t>
      </w:r>
      <w:r>
        <w:rPr>
          <w:i/>
          <w:sz w:val="24"/>
          <w:szCs w:val="24"/>
        </w:rPr>
        <w:t xml:space="preserve"> &amp; Rhetorical Studies</w:t>
      </w:r>
      <w:r w:rsidRPr="00862A19">
        <w:rPr>
          <w:i/>
          <w:sz w:val="24"/>
          <w:szCs w:val="24"/>
        </w:rPr>
        <w:t>, S</w:t>
      </w:r>
      <w:r>
        <w:rPr>
          <w:i/>
          <w:sz w:val="24"/>
          <w:szCs w:val="24"/>
        </w:rPr>
        <w:t>yracuse University</w:t>
      </w:r>
    </w:p>
    <w:p w14:paraId="390AF997" w14:textId="51A3D0BC" w:rsidR="00CB1EBC" w:rsidRPr="00862A19" w:rsidRDefault="00CB1EBC" w:rsidP="00CB1E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 the graduate (engineering students) and undergraduate versions of Presentational Speaking.</w:t>
      </w:r>
    </w:p>
    <w:p w14:paraId="0F1C77E1" w14:textId="77777777" w:rsidR="00862A19" w:rsidRDefault="00862A19" w:rsidP="00862A19">
      <w:pPr>
        <w:rPr>
          <w:sz w:val="24"/>
          <w:szCs w:val="24"/>
        </w:rPr>
      </w:pPr>
    </w:p>
    <w:p w14:paraId="6ACDE5A7" w14:textId="3D9F84F4" w:rsidR="00CB1EBC" w:rsidRDefault="00CB1EBC" w:rsidP="00CB1EBC">
      <w:pPr>
        <w:rPr>
          <w:b/>
          <w:sz w:val="24"/>
          <w:szCs w:val="24"/>
        </w:rPr>
      </w:pPr>
      <w:r w:rsidRPr="00862A19">
        <w:rPr>
          <w:b/>
          <w:sz w:val="24"/>
          <w:szCs w:val="24"/>
        </w:rPr>
        <w:t>Adjunct Lecturer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A19">
        <w:rPr>
          <w:b/>
          <w:sz w:val="24"/>
          <w:szCs w:val="24"/>
        </w:rPr>
        <w:t>2017-20</w:t>
      </w:r>
      <w:r>
        <w:rPr>
          <w:b/>
          <w:sz w:val="24"/>
          <w:szCs w:val="24"/>
        </w:rPr>
        <w:t>18</w:t>
      </w:r>
    </w:p>
    <w:p w14:paraId="77F0354D" w14:textId="2576DAD0" w:rsidR="00CB1EBC" w:rsidRDefault="00CB1EBC" w:rsidP="00CB1E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Park School of </w:t>
      </w:r>
      <w:r w:rsidRPr="00862A19">
        <w:rPr>
          <w:i/>
          <w:sz w:val="24"/>
          <w:szCs w:val="24"/>
        </w:rPr>
        <w:t>Communication</w:t>
      </w:r>
      <w:r>
        <w:rPr>
          <w:i/>
          <w:sz w:val="24"/>
          <w:szCs w:val="24"/>
        </w:rPr>
        <w:t>s</w:t>
      </w:r>
      <w:r w:rsidRPr="00862A19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Ithaca College</w:t>
      </w:r>
    </w:p>
    <w:p w14:paraId="5539C421" w14:textId="2E2316B7" w:rsidR="00CB1EBC" w:rsidRDefault="00CB1EBC" w:rsidP="00CB1E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Taught New Telecom Technologies course.</w:t>
      </w:r>
    </w:p>
    <w:p w14:paraId="7CCF1C22" w14:textId="77777777" w:rsidR="00CB1EBC" w:rsidRPr="00862A19" w:rsidRDefault="00CB1EBC" w:rsidP="00CB1EBC">
      <w:pPr>
        <w:pStyle w:val="ListParagraph"/>
        <w:rPr>
          <w:sz w:val="24"/>
          <w:szCs w:val="24"/>
        </w:rPr>
      </w:pPr>
    </w:p>
    <w:p w14:paraId="522FBCD7" w14:textId="77777777" w:rsidR="00862A19" w:rsidRDefault="00862A19" w:rsidP="00862A19">
      <w:pPr>
        <w:rPr>
          <w:b/>
          <w:sz w:val="24"/>
          <w:szCs w:val="24"/>
        </w:rPr>
      </w:pPr>
      <w:r w:rsidRPr="00862A19">
        <w:rPr>
          <w:b/>
          <w:sz w:val="24"/>
          <w:szCs w:val="24"/>
        </w:rPr>
        <w:lastRenderedPageBreak/>
        <w:t>Adjunct Lecturer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2A19">
        <w:rPr>
          <w:b/>
          <w:sz w:val="24"/>
          <w:szCs w:val="24"/>
        </w:rPr>
        <w:t>2017-2021</w:t>
      </w:r>
    </w:p>
    <w:p w14:paraId="0C6C7699" w14:textId="77777777" w:rsidR="00862A19" w:rsidRDefault="00862A19" w:rsidP="00862A19">
      <w:pPr>
        <w:rPr>
          <w:i/>
          <w:sz w:val="24"/>
          <w:szCs w:val="24"/>
        </w:rPr>
      </w:pPr>
      <w:r w:rsidRPr="00862A19">
        <w:rPr>
          <w:i/>
          <w:sz w:val="24"/>
          <w:szCs w:val="24"/>
        </w:rPr>
        <w:t>Dept. of Communication, SUNY Geneseo</w:t>
      </w:r>
    </w:p>
    <w:p w14:paraId="380E940A" w14:textId="77777777" w:rsidR="00862A19" w:rsidRPr="00862A19" w:rsidRDefault="00862A19" w:rsidP="00862A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Taught a course I created (Memory, Media, &amp; Identity), American Public Address, Argumentation, Public Speaking, and guided independent studies.</w:t>
      </w:r>
    </w:p>
    <w:p w14:paraId="10F71D6B" w14:textId="406EEBD3" w:rsidR="00CB1EBC" w:rsidRDefault="00CB1EBC" w:rsidP="00CB1EBC"/>
    <w:p w14:paraId="62765C69" w14:textId="77777777" w:rsidR="00CB1EBC" w:rsidRPr="00CB1EBC" w:rsidRDefault="00CB1EBC" w:rsidP="00CB1EBC"/>
    <w:p w14:paraId="41393409" w14:textId="77777777" w:rsidR="00C84CC9" w:rsidRDefault="00073F0B">
      <w:pPr>
        <w:pStyle w:val="Heading4"/>
        <w:spacing w:before="120" w:after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Research Interests</w:t>
      </w:r>
    </w:p>
    <w:p w14:paraId="4A8E27AB" w14:textId="77777777" w:rsidR="00C84CC9" w:rsidRDefault="00073F0B">
      <w:pPr>
        <w:pStyle w:val="Heading4"/>
        <w:spacing w:before="120" w:after="18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Collective memory, alternative history, commemoration, branding, video games, </w:t>
      </w:r>
      <w:r w:rsidR="00B16B0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toys, 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war and culture</w:t>
      </w:r>
    </w:p>
    <w:p w14:paraId="4A94A243" w14:textId="77777777" w:rsidR="00862A19" w:rsidRDefault="00862A19" w:rsidP="00862A19"/>
    <w:p w14:paraId="4321C7B2" w14:textId="77777777" w:rsidR="00862A19" w:rsidRDefault="00862A19" w:rsidP="00862A19"/>
    <w:p w14:paraId="01F6CBF6" w14:textId="77777777" w:rsidR="00862A19" w:rsidRPr="00862A19" w:rsidRDefault="00862A19" w:rsidP="00862A19"/>
    <w:p w14:paraId="73FB5D1A" w14:textId="77777777" w:rsidR="00C84CC9" w:rsidRDefault="00C84CC9"/>
    <w:p w14:paraId="0D2FAC41" w14:textId="77777777" w:rsidR="00C84CC9" w:rsidRDefault="00073F0B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78F0031D" w14:textId="77777777" w:rsidR="00334B80" w:rsidRDefault="00334B80" w:rsidP="00334B80">
      <w:pPr>
        <w:pStyle w:val="Heading4"/>
        <w:spacing w:before="120" w:after="120"/>
        <w:ind w:left="-475" w:firstLine="475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Books</w:t>
      </w:r>
    </w:p>
    <w:p w14:paraId="2AB47702" w14:textId="77777777" w:rsidR="00334B80" w:rsidRDefault="00E854E3" w:rsidP="00334B80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105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34B80" w:rsidRPr="00997784">
        <w:rPr>
          <w:rFonts w:ascii="Times New Roman" w:eastAsia="Times New Roman" w:hAnsi="Times New Roman" w:cs="Times New Roman"/>
          <w:sz w:val="24"/>
          <w:szCs w:val="24"/>
        </w:rPr>
        <w:t>Bullinger, J.</w:t>
      </w:r>
      <w:r w:rsidR="00334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B80" w:rsidRPr="00997784">
        <w:rPr>
          <w:rFonts w:ascii="Times New Roman" w:eastAsia="Times New Roman" w:hAnsi="Times New Roman" w:cs="Times New Roman"/>
          <w:i/>
          <w:sz w:val="24"/>
          <w:szCs w:val="24"/>
        </w:rPr>
        <w:t>Reagan’s “boys” and the children of the greatest</w:t>
      </w:r>
      <w:r w:rsidR="00334B80">
        <w:rPr>
          <w:rFonts w:ascii="Times New Roman" w:eastAsia="Times New Roman" w:hAnsi="Times New Roman" w:cs="Times New Roman"/>
          <w:i/>
          <w:sz w:val="24"/>
          <w:szCs w:val="24"/>
        </w:rPr>
        <w:t xml:space="preserve"> generation: U.S. World War II m</w:t>
      </w:r>
      <w:r w:rsidR="00334B80" w:rsidRPr="00997784">
        <w:rPr>
          <w:rFonts w:ascii="Times New Roman" w:eastAsia="Times New Roman" w:hAnsi="Times New Roman" w:cs="Times New Roman"/>
          <w:i/>
          <w:sz w:val="24"/>
          <w:szCs w:val="24"/>
        </w:rPr>
        <w:t>emory, 1984 and beyond</w:t>
      </w:r>
      <w:r w:rsidR="00334B80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8464AC9" w14:textId="77777777" w:rsidR="004C0B32" w:rsidRDefault="004C0B32" w:rsidP="00334B80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AFF0A9" w14:textId="77777777" w:rsidR="00334B80" w:rsidRDefault="00334B80" w:rsidP="00334B80">
      <w:pPr>
        <w:pStyle w:val="Heading4"/>
        <w:spacing w:before="120" w:after="120"/>
        <w:ind w:left="-475" w:firstLine="475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Book Chapters</w:t>
      </w:r>
    </w:p>
    <w:p w14:paraId="57B075F5" w14:textId="4B92DD51" w:rsidR="004C0B32" w:rsidRPr="004C0B32" w:rsidRDefault="001B0A76" w:rsidP="00334B80">
      <w:pPr>
        <w:spacing w:before="0" w:after="0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4C0B32" w:rsidRPr="004C0B32">
        <w:rPr>
          <w:rFonts w:ascii="Times New Roman" w:eastAsia="Times New Roman" w:hAnsi="Times New Roman" w:cs="Times New Roman"/>
          <w:sz w:val="24"/>
          <w:szCs w:val="24"/>
        </w:rPr>
        <w:tab/>
        <w:t>Bulli</w:t>
      </w:r>
      <w:r w:rsidR="006C6E2F">
        <w:rPr>
          <w:rFonts w:ascii="Times New Roman" w:eastAsia="Times New Roman" w:hAnsi="Times New Roman" w:cs="Times New Roman"/>
          <w:sz w:val="24"/>
          <w:szCs w:val="24"/>
        </w:rPr>
        <w:t>nger, J. and Trammell, A</w:t>
      </w:r>
      <w:r w:rsidR="004C0B32" w:rsidRPr="004C0B32">
        <w:rPr>
          <w:rFonts w:ascii="Times New Roman" w:eastAsia="Times New Roman" w:hAnsi="Times New Roman" w:cs="Times New Roman"/>
          <w:sz w:val="24"/>
          <w:szCs w:val="24"/>
        </w:rPr>
        <w:t xml:space="preserve">. Fortress America (1986). In C. Randl and M. Lasansky (Eds.), </w:t>
      </w:r>
      <w:r w:rsidR="004C0B32" w:rsidRPr="004C0B32">
        <w:rPr>
          <w:rFonts w:ascii="Times New Roman" w:hAnsi="Times New Roman" w:cs="Times New Roman"/>
          <w:bCs/>
          <w:i/>
          <w:iCs/>
          <w:sz w:val="24"/>
          <w:szCs w:val="24"/>
        </w:rPr>
        <w:t>Playing Place: Board Games, Popular Culture, and Representations of Architecture, Space, and Place</w:t>
      </w:r>
      <w:r w:rsidR="004C0B32" w:rsidRPr="004C0B3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C0B32">
        <w:rPr>
          <w:rFonts w:ascii="Times New Roman" w:hAnsi="Times New Roman" w:cs="Times New Roman"/>
          <w:bCs/>
          <w:iCs/>
          <w:sz w:val="24"/>
          <w:szCs w:val="24"/>
        </w:rPr>
        <w:t>MIT Pres</w:t>
      </w:r>
      <w:r w:rsidR="004C0B32" w:rsidRPr="004C0B32">
        <w:rPr>
          <w:rFonts w:ascii="Times New Roman" w:hAnsi="Times New Roman" w:cs="Times New Roman"/>
          <w:bCs/>
          <w:iCs/>
          <w:sz w:val="24"/>
          <w:szCs w:val="24"/>
        </w:rPr>
        <w:t>s.</w:t>
      </w:r>
    </w:p>
    <w:p w14:paraId="27AA2DDE" w14:textId="77777777" w:rsidR="004C0B32" w:rsidRDefault="004C0B32" w:rsidP="00334B80">
      <w:pPr>
        <w:spacing w:before="0" w:after="0"/>
        <w:ind w:left="720" w:hanging="720"/>
        <w:rPr>
          <w:rFonts w:cs="Courier New"/>
          <w:bCs/>
          <w:iCs/>
        </w:rPr>
      </w:pPr>
    </w:p>
    <w:p w14:paraId="46AE6CC6" w14:textId="77777777" w:rsidR="00334B80" w:rsidRDefault="00334B80" w:rsidP="00334B80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   </w:t>
      </w:r>
      <w:r w:rsidRPr="00957DB3">
        <w:rPr>
          <w:rFonts w:ascii="Times New Roman" w:eastAsia="Times New Roman" w:hAnsi="Times New Roman" w:cs="Times New Roman"/>
          <w:sz w:val="24"/>
          <w:szCs w:val="24"/>
        </w:rPr>
        <w:t>Bullinger,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Lego historical war sub-cultures: Idealized play &amp; nostalgia. In R. Lizardi (Ed.), </w:t>
      </w:r>
      <w:r w:rsidRPr="00957DB3">
        <w:rPr>
          <w:rFonts w:ascii="Times New Roman" w:eastAsia="Times New Roman" w:hAnsi="Times New Roman" w:cs="Times New Roman"/>
          <w:i/>
          <w:sz w:val="24"/>
          <w:szCs w:val="24"/>
        </w:rPr>
        <w:t>Subjectivities of interactive nostalgia</w:t>
      </w:r>
      <w:r>
        <w:rPr>
          <w:rFonts w:ascii="Times New Roman" w:eastAsia="Times New Roman" w:hAnsi="Times New Roman" w:cs="Times New Roman"/>
          <w:sz w:val="24"/>
          <w:szCs w:val="24"/>
        </w:rPr>
        <w:t>. Peter Lang Publishing Group.</w:t>
      </w:r>
    </w:p>
    <w:p w14:paraId="2C8FBA94" w14:textId="77777777" w:rsidR="00334B80" w:rsidRDefault="00334B80" w:rsidP="00334B80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F580A8" w14:textId="77777777" w:rsidR="00334B80" w:rsidRDefault="00334B80" w:rsidP="00334B80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2013    Salvati, A.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Bullinger,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Selective authenticity and the playable past. In A. Elliott &amp; M. Kapell, (Eds.),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Playing with the past: Digital games and the simulation of history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 153-167). New York: Continuum.</w:t>
      </w:r>
    </w:p>
    <w:p w14:paraId="05556C0D" w14:textId="77777777" w:rsidR="00334B80" w:rsidRDefault="00334B80">
      <w:pPr>
        <w:pStyle w:val="Heading4"/>
        <w:spacing w:before="120" w:after="120"/>
        <w:ind w:left="-475" w:firstLine="475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391ED8FC" w14:textId="77777777" w:rsidR="001B0A76" w:rsidRPr="008F4022" w:rsidRDefault="00073F0B" w:rsidP="008F4022">
      <w:pPr>
        <w:pStyle w:val="Heading4"/>
        <w:spacing w:before="120" w:after="12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Journal Articles</w:t>
      </w:r>
      <w:bookmarkStart w:id="5" w:name="_tyjcwt" w:colFirst="0" w:colLast="0"/>
      <w:bookmarkEnd w:id="5"/>
    </w:p>
    <w:p w14:paraId="6F77001B" w14:textId="77777777" w:rsidR="001B0A76" w:rsidRDefault="001B0A76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F9C98" w14:textId="79C32993" w:rsidR="00924294" w:rsidRPr="00924294" w:rsidRDefault="00924294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[accepted; forthcoming] Salvati, A. &amp; </w:t>
      </w:r>
      <w:r w:rsidRPr="00924294">
        <w:rPr>
          <w:rFonts w:ascii="Times New Roman" w:eastAsia="Times New Roman" w:hAnsi="Times New Roman" w:cs="Times New Roman"/>
          <w:b/>
          <w:bCs/>
          <w:sz w:val="24"/>
          <w:szCs w:val="24"/>
        </w:rPr>
        <w:t>Bullinger, 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commemoration of memory: HBO’s </w:t>
      </w:r>
      <w:r w:rsidRPr="00924294">
        <w:rPr>
          <w:rFonts w:ascii="Times New Roman" w:eastAsia="Times New Roman" w:hAnsi="Times New Roman" w:cs="Times New Roman"/>
          <w:i/>
          <w:iCs/>
          <w:sz w:val="24"/>
          <w:szCs w:val="24"/>
        </w:rPr>
        <w:t>Band of Brothers Podcast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authenticity, and fan-based intimate publics. </w:t>
      </w:r>
      <w:r w:rsidRPr="00924294">
        <w:rPr>
          <w:rFonts w:ascii="Times New Roman" w:eastAsia="Times New Roman" w:hAnsi="Times New Roman" w:cs="Times New Roman"/>
          <w:i/>
          <w:iCs/>
          <w:sz w:val="24"/>
          <w:szCs w:val="24"/>
        </w:rPr>
        <w:t>Television &amp; New Media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E3592" w14:textId="77777777" w:rsidR="00924294" w:rsidRDefault="00924294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4BED5E" w14:textId="0BBA2564" w:rsidR="004C0B32" w:rsidRDefault="00407712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</w:rPr>
        <w:t xml:space="preserve">Bullinger, J. Marvel tells / sells its own history: Figureheads, promotion, curation, and application, 1982-1987. </w:t>
      </w:r>
      <w:r w:rsidR="004C0B32" w:rsidRPr="004C0B32">
        <w:rPr>
          <w:rFonts w:ascii="Times New Roman" w:eastAsia="Times New Roman" w:hAnsi="Times New Roman" w:cs="Times New Roman"/>
          <w:i/>
          <w:sz w:val="24"/>
          <w:szCs w:val="24"/>
        </w:rPr>
        <w:t>Journal of Graphic Novels and Comics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DF5CE" w14:textId="77777777" w:rsidR="004C0B32" w:rsidRDefault="004C0B32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2BC4B1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Bullinger, J.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Experiential branding and curating the social space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Teaching Media                                  Quarterly</w:t>
      </w:r>
      <w:r>
        <w:rPr>
          <w:rFonts w:ascii="Times New Roman" w:eastAsia="Times New Roman" w:hAnsi="Times New Roman" w:cs="Times New Roman"/>
          <w:sz w:val="24"/>
          <w:szCs w:val="24"/>
        </w:rPr>
        <w:t>, 3 (4), 1-8.</w:t>
      </w:r>
    </w:p>
    <w:p w14:paraId="32258082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F6C17B" w14:textId="77777777" w:rsidR="006E41BB" w:rsidRDefault="006E41B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895C25" w14:textId="23696EAA" w:rsidR="00CB1EBC" w:rsidRDefault="00073F0B" w:rsidP="006E41B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2012    Kantor, P.B.,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Bullinger,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Gal, C.S. Patient decision-making modes and causes: A                            preliminary investigation.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the American Society for Information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>, 63 (7) 1332-1349.</w:t>
      </w:r>
    </w:p>
    <w:p w14:paraId="528011C9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372B2E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Bullinger,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Salvati, A. A theory of brandWW2.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Reconstruction: Studies in                    Contemporary 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11(4) </w:t>
      </w:r>
      <w:hyperlink r:id="rId9" w:history="1">
        <w:r w:rsidR="00082BD6" w:rsidRPr="003E6B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http://reconstruction.eserver.org/114/Salvati-Bullinger.shtml</w:t>
        </w:r>
      </w:hyperlink>
    </w:p>
    <w:p w14:paraId="5D805169" w14:textId="77777777" w:rsidR="00082BD6" w:rsidRDefault="00082BD6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C010D9" w14:textId="77777777" w:rsidR="004F7910" w:rsidRPr="004F7910" w:rsidRDefault="00073F0B" w:rsidP="004F7910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 Reviews</w:t>
      </w:r>
    </w:p>
    <w:p w14:paraId="4953174B" w14:textId="79ACD6AD" w:rsidR="00C84CC9" w:rsidRDefault="00853468" w:rsidP="004F7910">
      <w:pPr>
        <w:widowControl w:val="0"/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3F0B">
        <w:rPr>
          <w:rFonts w:ascii="Times New Roman" w:eastAsia="Times New Roman" w:hAnsi="Times New Roman" w:cs="Times New Roman"/>
          <w:sz w:val="24"/>
          <w:szCs w:val="24"/>
        </w:rPr>
        <w:t xml:space="preserve">Review of Crogan, P. (2011). </w:t>
      </w:r>
      <w:r w:rsidR="00073F0B">
        <w:rPr>
          <w:rFonts w:ascii="Times New Roman" w:eastAsia="Times New Roman" w:hAnsi="Times New Roman" w:cs="Times New Roman"/>
          <w:i/>
          <w:sz w:val="24"/>
          <w:szCs w:val="24"/>
        </w:rPr>
        <w:t>Gameplay mode: War, simulation, and technoculture</w:t>
      </w:r>
      <w:r w:rsidR="00073F0B">
        <w:rPr>
          <w:rFonts w:ascii="Times New Roman" w:eastAsia="Times New Roman" w:hAnsi="Times New Roman" w:cs="Times New Roman"/>
          <w:sz w:val="24"/>
          <w:szCs w:val="24"/>
        </w:rPr>
        <w:t xml:space="preserve">. Minneapolis, MN: University of Minnesota Press. </w:t>
      </w:r>
      <w:r w:rsidR="00073F0B">
        <w:rPr>
          <w:rFonts w:ascii="Times New Roman" w:eastAsia="Times New Roman" w:hAnsi="Times New Roman" w:cs="Times New Roman"/>
          <w:i/>
          <w:sz w:val="24"/>
          <w:szCs w:val="24"/>
        </w:rPr>
        <w:t>International Journal of Communication</w:t>
      </w:r>
      <w:r w:rsidR="00073F0B">
        <w:rPr>
          <w:rFonts w:ascii="Times New Roman" w:eastAsia="Times New Roman" w:hAnsi="Times New Roman" w:cs="Times New Roman"/>
          <w:sz w:val="24"/>
          <w:szCs w:val="24"/>
        </w:rPr>
        <w:t xml:space="preserve">, 8, 1243-1246. </w:t>
      </w:r>
    </w:p>
    <w:p w14:paraId="13B17682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1C2009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Review of Fencott, J. et al. (2012).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Game invaders: The theory and understanding of computer games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Hoboken, NJ: John Wiley &amp; Sons, Inc.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International Journal of 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7, 1152-1155. </w:t>
      </w:r>
    </w:p>
    <w:p w14:paraId="4405C5B2" w14:textId="77777777" w:rsidR="008B3045" w:rsidRDefault="008B3045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7E21FF" w14:textId="77777777" w:rsidR="00C84CC9" w:rsidRDefault="00073F0B">
      <w:pPr>
        <w:pStyle w:val="Heading4"/>
        <w:spacing w:before="120" w:after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Other Publications</w:t>
      </w:r>
    </w:p>
    <w:p w14:paraId="7DEAEF6D" w14:textId="77777777" w:rsidR="00A21010" w:rsidRDefault="008F4022" w:rsidP="00A21010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21010">
        <w:rPr>
          <w:rFonts w:ascii="Times New Roman" w:eastAsia="Times New Roman" w:hAnsi="Times New Roman" w:cs="Times New Roman"/>
          <w:sz w:val="24"/>
          <w:szCs w:val="24"/>
        </w:rPr>
        <w:t xml:space="preserve">Voorhees, S. &amp; </w:t>
      </w:r>
      <w:r w:rsidR="00A21010" w:rsidRPr="00A21010">
        <w:rPr>
          <w:rFonts w:ascii="Times New Roman" w:eastAsia="Times New Roman" w:hAnsi="Times New Roman" w:cs="Times New Roman"/>
          <w:b/>
          <w:sz w:val="24"/>
          <w:szCs w:val="24"/>
        </w:rPr>
        <w:t>Bullinger, J</w:t>
      </w:r>
      <w:r w:rsidR="00A210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1010" w:rsidRPr="00A21010">
        <w:rPr>
          <w:rFonts w:ascii="Times New Roman" w:eastAsia="Times New Roman" w:hAnsi="Times New Roman" w:cs="Times New Roman"/>
          <w:i/>
          <w:sz w:val="24"/>
          <w:szCs w:val="24"/>
        </w:rPr>
        <w:t>Mr. Rogers’ Neighborhood</w:t>
      </w:r>
      <w:r w:rsidR="00A21010">
        <w:rPr>
          <w:rFonts w:ascii="Times New Roman" w:eastAsia="Times New Roman" w:hAnsi="Times New Roman" w:cs="Times New Roman"/>
          <w:sz w:val="24"/>
          <w:szCs w:val="24"/>
        </w:rPr>
        <w:t xml:space="preserve"> (05/09/69): Intersectionality of race and power. AEJMC, Journalism History division website. Special series on History and Importance </w:t>
      </w:r>
      <w:r w:rsidR="00A05F4F">
        <w:rPr>
          <w:rFonts w:ascii="Times New Roman" w:eastAsia="Times New Roman" w:hAnsi="Times New Roman" w:cs="Times New Roman"/>
          <w:sz w:val="24"/>
          <w:szCs w:val="24"/>
        </w:rPr>
        <w:t>of Television Over the Past 60 Y</w:t>
      </w:r>
      <w:r w:rsidR="00A21010">
        <w:rPr>
          <w:rFonts w:ascii="Times New Roman" w:eastAsia="Times New Roman" w:hAnsi="Times New Roman" w:cs="Times New Roman"/>
          <w:sz w:val="24"/>
          <w:szCs w:val="24"/>
        </w:rPr>
        <w:t>ears.</w:t>
      </w:r>
    </w:p>
    <w:p w14:paraId="38F026DA" w14:textId="77777777" w:rsidR="00C84CC9" w:rsidRDefault="00073F0B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lack of specificity in regards to branding.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media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MediaCommons. (July 21).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http://mediacommons.futureofthebook.org/imr/2013/06/21/lack-specificity-regards-branding</w:t>
        </w:r>
      </w:hyperlink>
    </w:p>
    <w:p w14:paraId="700F5594" w14:textId="77777777" w:rsidR="00C84CC9" w:rsidRDefault="00073F0B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Laboring to play: Information, work, and video Games.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Playgrounds: A Blog about Labor and Play</w:t>
      </w:r>
      <w:r>
        <w:rPr>
          <w:rFonts w:ascii="Times New Roman" w:eastAsia="Times New Roman" w:hAnsi="Times New Roman" w:cs="Times New Roman"/>
          <w:sz w:val="24"/>
          <w:szCs w:val="24"/>
        </w:rPr>
        <w:t>. (Feb. 1). Rutgers Video Game Studies Group.</w:t>
      </w:r>
    </w:p>
    <w:p w14:paraId="17530D8C" w14:textId="77777777" w:rsidR="00C84CC9" w:rsidRDefault="00C84CC9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3B7438" w14:textId="77777777" w:rsidR="00B16B0D" w:rsidRPr="00E854E3" w:rsidRDefault="00073F0B" w:rsidP="007F3091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4BE689AB" w14:textId="77777777" w:rsidR="008F4022" w:rsidRDefault="008F4022">
      <w:pPr>
        <w:tabs>
          <w:tab w:val="center" w:pos="4320"/>
          <w:tab w:val="right" w:pos="8640"/>
        </w:tabs>
        <w:spacing w:before="18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SUNY Oneonta Simphiwe Hlatshwayo Outstanding Part-Time Faculty Award</w:t>
      </w:r>
    </w:p>
    <w:p w14:paraId="663C5297" w14:textId="77777777" w:rsidR="00A61AB6" w:rsidRDefault="00A61AB6">
      <w:pPr>
        <w:tabs>
          <w:tab w:val="center" w:pos="4320"/>
          <w:tab w:val="right" w:pos="8640"/>
        </w:tabs>
        <w:spacing w:before="18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SUNY Geneseo Faculty Incentive Grant (Spring)</w:t>
      </w:r>
    </w:p>
    <w:p w14:paraId="33395328" w14:textId="77777777" w:rsidR="00C84CC9" w:rsidRDefault="00073F0B">
      <w:pPr>
        <w:tabs>
          <w:tab w:val="center" w:pos="4320"/>
          <w:tab w:val="right" w:pos="8640"/>
        </w:tabs>
        <w:spacing w:before="18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   Outstanding Graduating Doctoral Student, Media Studies, Rutgers School of Communication and Information.</w:t>
      </w:r>
    </w:p>
    <w:p w14:paraId="3937F960" w14:textId="77777777" w:rsidR="00C84CC9" w:rsidRDefault="00073F0B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    Sally Casanova Pre-Doctoral Scholarship, California State University Program.</w:t>
      </w:r>
    </w:p>
    <w:p w14:paraId="3366BB88" w14:textId="77777777" w:rsidR="00DC078D" w:rsidRDefault="00DC078D">
      <w:pPr>
        <w:spacing w:before="12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351A37" w14:textId="77777777" w:rsidR="00C84CC9" w:rsidRDefault="00073F0B">
      <w:pPr>
        <w:widowControl w:val="0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 ACTIVITY</w:t>
      </w:r>
    </w:p>
    <w:p w14:paraId="1B3B603D" w14:textId="77777777" w:rsidR="00C84CC9" w:rsidRDefault="00C84CC9">
      <w:pPr>
        <w:widowControl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E7B6BC" w14:textId="77777777" w:rsidR="00C84CC9" w:rsidRDefault="00073F0B">
      <w:pPr>
        <w:widowControl w:val="0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Panels Organized</w:t>
      </w:r>
    </w:p>
    <w:p w14:paraId="075A3B71" w14:textId="77777777" w:rsidR="00C84CC9" w:rsidRDefault="00C84CC9">
      <w:pPr>
        <w:widowControl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A71C2B" w14:textId="46624404" w:rsidR="00B16B0D" w:rsidRDefault="00B16B0D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Media, War, and Memory. History Division, Association for Education in Journalism and Mass Communication, August 6-9, San Francisco, CA. [co-org</w:t>
      </w:r>
      <w:r w:rsidR="006E41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w/ Dr. Susan Keith]</w:t>
      </w:r>
    </w:p>
    <w:p w14:paraId="44F0675A" w14:textId="77777777" w:rsidR="00B16B0D" w:rsidRDefault="00B16B0D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BB8807" w14:textId="4DA0D793" w:rsidR="008B3045" w:rsidRPr="00CB1EBC" w:rsidRDefault="00073F0B" w:rsidP="00CB1EBC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Social memory for sale: Branding, narrative, and the Second World War.                         History Division, International Communication Association, May 22-26, Seattle, WA.</w:t>
      </w:r>
    </w:p>
    <w:p w14:paraId="455E654F" w14:textId="77777777" w:rsidR="00C84CC9" w:rsidRDefault="00073F0B" w:rsidP="008B304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Papers Presented</w:t>
      </w:r>
    </w:p>
    <w:p w14:paraId="51616FB3" w14:textId="77777777" w:rsidR="001A65F4" w:rsidRDefault="001A65F4" w:rsidP="008B3045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7045D" w14:textId="77777777" w:rsidR="001A65F4" w:rsidRDefault="00C60163" w:rsidP="001A65F4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[accepted, but could not attend</w:t>
      </w:r>
      <w:r w:rsidR="00DC078D">
        <w:rPr>
          <w:rFonts w:ascii="Times New Roman" w:eastAsia="Times New Roman" w:hAnsi="Times New Roman" w:cs="Times New Roman"/>
          <w:sz w:val="24"/>
          <w:szCs w:val="24"/>
        </w:rPr>
        <w:t>] HBO’s Band of Brothers podcast: Evolution of collective memory or metamemory? Memoryscapes panel, Memory Studies Association</w:t>
      </w:r>
      <w:r w:rsidR="001A65F4">
        <w:rPr>
          <w:rFonts w:ascii="Times New Roman" w:eastAsia="Times New Roman" w:hAnsi="Times New Roman" w:cs="Times New Roman"/>
          <w:sz w:val="24"/>
          <w:szCs w:val="24"/>
        </w:rPr>
        <w:t>, July 3-7, Newcastle, UK</w:t>
      </w:r>
      <w:r w:rsidR="00DC078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3F3191" w14:textId="77777777" w:rsidR="001A65F4" w:rsidRDefault="001A65F4" w:rsidP="001A65F4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5D299E" w14:textId="77777777" w:rsidR="001A65F4" w:rsidRDefault="001A65F4" w:rsidP="001A65F4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father’s legacy: </w:t>
      </w:r>
      <w:r w:rsidRPr="001A65F4">
        <w:rPr>
          <w:rFonts w:ascii="Times New Roman" w:eastAsia="Times New Roman" w:hAnsi="Times New Roman" w:cs="Times New Roman"/>
          <w:i/>
          <w:sz w:val="24"/>
          <w:szCs w:val="24"/>
        </w:rPr>
        <w:t>Call of Duty</w:t>
      </w:r>
      <w:r>
        <w:rPr>
          <w:rFonts w:ascii="Times New Roman" w:eastAsia="Times New Roman" w:hAnsi="Times New Roman" w:cs="Times New Roman"/>
          <w:sz w:val="24"/>
          <w:szCs w:val="24"/>
        </w:rPr>
        <w:t>’s anticipatory wars. Game Studies panel, Popular Culture Association, April 5-8, San Antonio, TX.</w:t>
      </w:r>
    </w:p>
    <w:p w14:paraId="0A12771C" w14:textId="77777777" w:rsidR="001A65F4" w:rsidRDefault="001A65F4" w:rsidP="001A65F4">
      <w:pPr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701616" w14:textId="0C2142C0" w:rsidR="00E854E3" w:rsidRDefault="00E854E3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   Reagan’s “boys” and the children of the greatest generation: U.S. WWII memory, 1984 and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z w:val="24"/>
          <w:szCs w:val="24"/>
        </w:rPr>
        <w:t>. Media, War, and Memory panel, Association for Education in Journalism and Mass Communication, August 6-9, Virtual.</w:t>
      </w:r>
    </w:p>
    <w:p w14:paraId="440C0436" w14:textId="77777777" w:rsidR="00E854E3" w:rsidRDefault="00E854E3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0A6AA1" w14:textId="77777777" w:rsidR="0001250A" w:rsidRDefault="0001250A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Lego historical war sub-cultures: Idealized play &amp; nostalgia. Collecting &amp; Collectibles panel, Popular Cultural Association Conference, April 17-20, 2019, Washington, D.C.</w:t>
      </w:r>
    </w:p>
    <w:p w14:paraId="56A96DB7" w14:textId="77777777" w:rsidR="006E7F0D" w:rsidRDefault="006E7F0D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E2ED68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Reagan’s Role in Reigniting World War II Remembrance: 1984 and Beyond, Cultural Studies Association Conference, May 31-June 2, Pittsburgh, PA.</w:t>
      </w:r>
    </w:p>
    <w:p w14:paraId="68BA8625" w14:textId="77777777" w:rsidR="0001250A" w:rsidRDefault="0001250A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B931B3" w14:textId="77777777" w:rsidR="00C84CC9" w:rsidRDefault="00073F0B" w:rsidP="00957DB3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Adding Value through Commemoration: Marvel’s 25th Anniversary. Comics and Comic Art Division, Popular Culture Association Conference, March 28-31, Indianapolis, IN.</w:t>
      </w:r>
    </w:p>
    <w:p w14:paraId="19B48E53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4C804" w14:textId="758E2BBC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Anticipating war in your living room: Future wars, “fun” wars</w:t>
      </w:r>
      <w:r w:rsidR="006C3699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first-person</w:t>
      </w:r>
      <w:r w:rsidR="006C3699">
        <w:rPr>
          <w:rFonts w:ascii="Times New Roman" w:eastAsia="Times New Roman" w:hAnsi="Times New Roman" w:cs="Times New Roman"/>
          <w:sz w:val="24"/>
          <w:szCs w:val="24"/>
        </w:rPr>
        <w:t xml:space="preserve"> shooters. War a</w:t>
      </w:r>
      <w:r>
        <w:rPr>
          <w:rFonts w:ascii="Times New Roman" w:eastAsia="Times New Roman" w:hAnsi="Times New Roman" w:cs="Times New Roman"/>
          <w:sz w:val="24"/>
          <w:szCs w:val="24"/>
        </w:rPr>
        <w:t>fter 1945 Division, Popular Culture Association, April 1-4, New Orleans, LA.</w:t>
      </w:r>
    </w:p>
    <w:p w14:paraId="1E3A0E55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44944B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    My father’s tools: Fetishizing WWII technology. Boys to Men panel, New York Metropolitan American Studies Association, American Masculinities Conference, November 2, New York, NY.</w:t>
      </w:r>
    </w:p>
    <w:p w14:paraId="45F9CAAD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E128FD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    Laboring to play: Video game interfaces as tools for war. War after 1945 Division, Popular Culture Association, March 27-30, Washington, D.C.</w:t>
      </w:r>
    </w:p>
    <w:p w14:paraId="4AEE3917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1116A0" w14:textId="279EE671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2012    Communities of war: Cyberethnographies of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World 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online and America’s army online forums. Armed Conflict Division, Popular Culture Association, April 11-14, Boston, MA.</w:t>
      </w:r>
    </w:p>
    <w:p w14:paraId="1A9DC7DA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08B3DD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    The Computer society moves in: An analysis of time magazine’s coverage of the pc, 1978 &amp; 1983. American Journalism Historians Association and AEJMC History Division, March 10, New York, NY.</w:t>
      </w:r>
    </w:p>
    <w:p w14:paraId="12E8EB92" w14:textId="77777777" w:rsidR="00E854E3" w:rsidRDefault="00E854E3" w:rsidP="00C60163">
      <w:pPr>
        <w:widowControl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A2020E" w14:textId="64896E49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2011    Media, memory, and brand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WW2</w:t>
      </w:r>
      <w:r>
        <w:rPr>
          <w:rFonts w:ascii="Times New Roman" w:eastAsia="Times New Roman" w:hAnsi="Times New Roman" w:cs="Times New Roman"/>
          <w:sz w:val="24"/>
          <w:szCs w:val="24"/>
        </w:rPr>
        <w:t>. WWI/WWII Division, Popular Culture Association, w/ Salvati, A. April 20-23, San Antonio, TX.</w:t>
      </w:r>
    </w:p>
    <w:p w14:paraId="3E358789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9D724E" w14:textId="75481F0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2010    Selling the war on terror through the branding of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WW2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Screens of Terror: Representations of War and Terrorism </w:t>
      </w:r>
      <w:r w:rsidR="006C3699"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9/11 in Film, TV Drama &amp; Documentary, w/ Salvati, A., September 9-11, London, UK.</w:t>
      </w:r>
    </w:p>
    <w:p w14:paraId="0136E485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E96F0D" w14:textId="2D90049A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2010    World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85346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wo: Branding the myths. Media Frames Panel, New Jersey Communication Association, w/ Salvati, A. April 10, Elizabeth, NJ.</w:t>
      </w:r>
    </w:p>
    <w:p w14:paraId="63560A0E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CCB999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    Buying off the alternative voice. Political Economy of Mass Media Panel, Pacific Sociological Association, April 8-11, San Diego, CA.</w:t>
      </w:r>
    </w:p>
    <w:p w14:paraId="26F92A81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E05D85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    My[commodified]space. California State University Northridge Student Research Symposium, November 22, Northridge, CA.</w:t>
      </w:r>
    </w:p>
    <w:p w14:paraId="1D709C2C" w14:textId="77777777" w:rsidR="00C84CC9" w:rsidRDefault="00C84CC9" w:rsidP="00B46179">
      <w:pPr>
        <w:widowControl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240A32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2007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Culture of smartphones. California Sociological Association Conference, November 15-17, Berkeley, CA.</w:t>
      </w:r>
    </w:p>
    <w:p w14:paraId="75A7DB34" w14:textId="77777777" w:rsidR="00C84CC9" w:rsidRDefault="00C84CC9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15F30" w14:textId="77777777" w:rsidR="00C84CC9" w:rsidRDefault="00073F0B">
      <w:pPr>
        <w:widowControl w:val="0"/>
        <w:spacing w:before="0"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2007    MySpace as a marketer’s space: MySpace and consumerism. Pacific Sociological Association, March 29-April 1, Oakland, CA.</w:t>
      </w:r>
    </w:p>
    <w:p w14:paraId="3AFD93AC" w14:textId="77777777" w:rsidR="006E7F0D" w:rsidRDefault="006E7F0D">
      <w:pPr>
        <w:pStyle w:val="Heading4"/>
        <w:spacing w:before="120" w:after="120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</w:p>
    <w:p w14:paraId="2D170228" w14:textId="77777777" w:rsidR="00C84CC9" w:rsidRDefault="00073F0B">
      <w:pPr>
        <w:pStyle w:val="Heading4"/>
        <w:spacing w:before="120" w:after="120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TEACHING</w:t>
      </w:r>
      <w:r w:rsidR="00933758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EXPERIENCE</w:t>
      </w:r>
    </w:p>
    <w:p w14:paraId="66BA75BF" w14:textId="77777777" w:rsidR="00AF366E" w:rsidRDefault="00AF366E" w:rsidP="00AF366E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40997" w14:textId="77777777" w:rsidR="004C0DCC" w:rsidRDefault="00746D75">
      <w:pPr>
        <w:spacing w:before="0"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Media Studies</w:t>
      </w:r>
    </w:p>
    <w:p w14:paraId="3F309A3B" w14:textId="77777777" w:rsidR="008B3045" w:rsidRPr="00900C2E" w:rsidRDefault="004C0DCC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6D75">
        <w:rPr>
          <w:rFonts w:ascii="Times New Roman" w:eastAsia="Times New Roman" w:hAnsi="Times New Roman" w:cs="Times New Roman"/>
          <w:sz w:val="24"/>
          <w:szCs w:val="24"/>
        </w:rPr>
        <w:t>Memory, Media, &amp; Identity</w:t>
      </w:r>
    </w:p>
    <w:p w14:paraId="4699A200" w14:textId="77777777" w:rsidR="00746D75" w:rsidRDefault="008B3045" w:rsidP="008B304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3F03">
        <w:rPr>
          <w:rFonts w:ascii="Times New Roman" w:eastAsia="Times New Roman" w:hAnsi="Times New Roman" w:cs="Times New Roman"/>
          <w:sz w:val="24"/>
          <w:szCs w:val="24"/>
        </w:rPr>
        <w:t xml:space="preserve">Media Research Methods </w:t>
      </w:r>
    </w:p>
    <w:p w14:paraId="0EE8A84E" w14:textId="77777777" w:rsidR="004C0DCC" w:rsidRDefault="00746D75" w:rsidP="008B304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 Writing</w:t>
      </w:r>
    </w:p>
    <w:p w14:paraId="4CF28A3D" w14:textId="5F3CCE1B" w:rsidR="00FB656D" w:rsidRPr="004C0DCC" w:rsidRDefault="00FB656D" w:rsidP="008B304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Storytelling</w:t>
      </w:r>
    </w:p>
    <w:p w14:paraId="0E8D64B2" w14:textId="77777777" w:rsidR="00A03F03" w:rsidRDefault="004C0DCC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4C0DCC">
        <w:rPr>
          <w:rFonts w:ascii="Times New Roman" w:eastAsia="Times New Roman" w:hAnsi="Times New Roman" w:cs="Times New Roman"/>
          <w:sz w:val="24"/>
          <w:szCs w:val="24"/>
        </w:rPr>
        <w:tab/>
      </w:r>
      <w:r w:rsidR="00A03F03">
        <w:rPr>
          <w:rFonts w:ascii="Times New Roman" w:eastAsia="Times New Roman" w:hAnsi="Times New Roman" w:cs="Times New Roman"/>
          <w:sz w:val="24"/>
          <w:szCs w:val="24"/>
        </w:rPr>
        <w:t xml:space="preserve">Senior Seminar in Media Studies </w:t>
      </w:r>
    </w:p>
    <w:p w14:paraId="615CC885" w14:textId="77777777" w:rsidR="00E54711" w:rsidRDefault="00E54711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Media &amp; Culture</w:t>
      </w:r>
    </w:p>
    <w:p w14:paraId="6FF59099" w14:textId="217D1F18" w:rsidR="00455C8A" w:rsidRDefault="00455C8A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Media History</w:t>
      </w:r>
    </w:p>
    <w:p w14:paraId="3F857793" w14:textId="77777777" w:rsidR="004C0DCC" w:rsidRDefault="004C0DCC">
      <w:pPr>
        <w:spacing w:before="0"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91365" w14:textId="77777777" w:rsidR="00C84CC9" w:rsidRPr="00746D75" w:rsidRDefault="00746D75" w:rsidP="00746D75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Digital Media &amp; Information Studies</w:t>
      </w:r>
      <w:r w:rsidR="00073F0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73F0B">
        <w:rPr>
          <w:rFonts w:ascii="Times New Roman" w:eastAsia="Times New Roman" w:hAnsi="Times New Roman" w:cs="Times New Roman"/>
          <w:sz w:val="24"/>
          <w:szCs w:val="24"/>
        </w:rPr>
        <w:tab/>
        <w:t>Struct</w:t>
      </w:r>
      <w:r>
        <w:rPr>
          <w:rFonts w:ascii="Times New Roman" w:eastAsia="Times New Roman" w:hAnsi="Times New Roman" w:cs="Times New Roman"/>
          <w:sz w:val="24"/>
          <w:szCs w:val="24"/>
        </w:rPr>
        <w:t>ure of Information</w:t>
      </w:r>
    </w:p>
    <w:p w14:paraId="547A1774" w14:textId="77777777" w:rsidR="00C84CC9" w:rsidRDefault="00073F0B" w:rsidP="00746D75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Communication &amp; Informat</w:t>
      </w:r>
      <w:r w:rsidR="00746D75">
        <w:rPr>
          <w:rFonts w:ascii="Times New Roman" w:eastAsia="Times New Roman" w:hAnsi="Times New Roman" w:cs="Times New Roman"/>
          <w:sz w:val="24"/>
          <w:szCs w:val="24"/>
        </w:rPr>
        <w:t>ion Senior Capstone</w:t>
      </w:r>
    </w:p>
    <w:p w14:paraId="6AE2B074" w14:textId="77777777" w:rsidR="00C84CC9" w:rsidRDefault="00073F0B" w:rsidP="00746D7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46D75">
        <w:rPr>
          <w:rFonts w:ascii="Times New Roman" w:eastAsia="Times New Roman" w:hAnsi="Times New Roman" w:cs="Times New Roman"/>
          <w:sz w:val="24"/>
          <w:szCs w:val="24"/>
        </w:rPr>
        <w:t>eadership in a Digital Context</w:t>
      </w:r>
    </w:p>
    <w:p w14:paraId="5153C75F" w14:textId="7F006844" w:rsidR="00FB656D" w:rsidRDefault="00FB656D" w:rsidP="00746D7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Telecom Technologies</w:t>
      </w:r>
    </w:p>
    <w:p w14:paraId="1221F158" w14:textId="03C09E8A" w:rsidR="005F3BD4" w:rsidRDefault="005F3BD4" w:rsidP="00746D7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in Context</w:t>
      </w:r>
    </w:p>
    <w:p w14:paraId="159840E3" w14:textId="77777777" w:rsidR="00746D75" w:rsidRDefault="00746D75" w:rsidP="00746D75">
      <w:pPr>
        <w:spacing w:before="0"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E09ED" w14:textId="77777777" w:rsidR="00746D75" w:rsidRDefault="00746D75" w:rsidP="00746D75">
      <w:pPr>
        <w:spacing w:before="0"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</w:t>
      </w:r>
    </w:p>
    <w:p w14:paraId="08CF8B30" w14:textId="77777777" w:rsidR="00746D75" w:rsidRPr="00AF366E" w:rsidRDefault="00746D75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366E">
        <w:rPr>
          <w:rFonts w:ascii="Times New Roman" w:eastAsia="Times New Roman" w:hAnsi="Times New Roman" w:cs="Times New Roman"/>
          <w:sz w:val="24"/>
          <w:szCs w:val="24"/>
        </w:rPr>
        <w:t>Oral Communication for Engineers (Graduate Level)</w:t>
      </w:r>
    </w:p>
    <w:p w14:paraId="1D1B6BDC" w14:textId="77777777" w:rsidR="00746D75" w:rsidRDefault="00746D75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AF36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AF366E">
        <w:rPr>
          <w:rFonts w:ascii="Times New Roman" w:eastAsia="Times New Roman" w:hAnsi="Times New Roman" w:cs="Times New Roman"/>
          <w:sz w:val="24"/>
          <w:szCs w:val="24"/>
        </w:rPr>
        <w:t>Speaking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58BF9" w14:textId="77777777" w:rsidR="00746D75" w:rsidRDefault="00746D75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Introduction to Communication</w:t>
      </w:r>
    </w:p>
    <w:p w14:paraId="2FD79A03" w14:textId="77777777" w:rsidR="00746D75" w:rsidRDefault="00746D75" w:rsidP="00746D75">
      <w:pPr>
        <w:spacing w:before="0"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Theory &amp; Practice of Argument</w:t>
      </w:r>
    </w:p>
    <w:p w14:paraId="7D3C34A9" w14:textId="77777777" w:rsidR="00746D75" w:rsidRDefault="00746D75" w:rsidP="00746D75">
      <w:pPr>
        <w:spacing w:before="0" w:after="0"/>
        <w:ind w:left="-144" w:firstLine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Public Address </w:t>
      </w:r>
    </w:p>
    <w:p w14:paraId="09BD33DB" w14:textId="77777777" w:rsidR="00746D75" w:rsidRDefault="00746D75" w:rsidP="00746D75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B00CC" w14:textId="77777777" w:rsidR="00746D75" w:rsidRDefault="00746D75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C2EF60" w14:textId="77777777" w:rsidR="005F3BD4" w:rsidRDefault="005F3BD4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AED79E" w14:textId="77777777" w:rsidR="005F3BD4" w:rsidRDefault="005F3BD4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96D415" w14:textId="77777777" w:rsidR="005F3BD4" w:rsidRDefault="005F3BD4" w:rsidP="00746D7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DA5A58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Teaching and Related Experiences</w:t>
      </w:r>
    </w:p>
    <w:p w14:paraId="2EC9CC79" w14:textId="77777777" w:rsidR="005F3BD4" w:rsidRDefault="005F3BD4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</w:p>
    <w:p w14:paraId="22C89958" w14:textId="77777777" w:rsidR="00C84CC9" w:rsidRDefault="00073F0B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NSF-funded Research Experience for Undergraduates (REU): Mentored two undergraduates in research design, methodology, &amp; introductory statistics, </w:t>
      </w:r>
      <w:r w:rsidR="000E2DB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0E2DBB">
        <w:rPr>
          <w:rFonts w:ascii="Times New Roman" w:eastAsia="Times New Roman" w:hAnsi="Times New Roman" w:cs="Times New Roman"/>
          <w:sz w:val="24"/>
          <w:szCs w:val="24"/>
        </w:rPr>
        <w:t xml:space="preserve"> sessions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F815D" w14:textId="77777777" w:rsidR="00C84CC9" w:rsidRDefault="00C84CC9">
      <w:pPr>
        <w:spacing w:before="0" w:after="0"/>
        <w:ind w:left="-144"/>
        <w:rPr>
          <w:rFonts w:ascii="Times New Roman" w:eastAsia="Times New Roman" w:hAnsi="Times New Roman" w:cs="Times New Roman"/>
          <w:sz w:val="24"/>
          <w:szCs w:val="24"/>
        </w:rPr>
      </w:pPr>
    </w:p>
    <w:p w14:paraId="5C028FB2" w14:textId="77777777" w:rsidR="002E20E9" w:rsidRDefault="00073F0B" w:rsidP="00060CA2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Supplemental content creator, Sag</w:t>
      </w:r>
      <w:r w:rsidR="002E20E9">
        <w:rPr>
          <w:rFonts w:ascii="Times New Roman" w:eastAsia="Times New Roman" w:hAnsi="Times New Roman" w:cs="Times New Roman"/>
          <w:sz w:val="24"/>
          <w:szCs w:val="24"/>
        </w:rPr>
        <w:t>e/Pineforge Press &amp; McGraw-Hill</w:t>
      </w:r>
    </w:p>
    <w:p w14:paraId="694F815E" w14:textId="77777777" w:rsidR="004C0DCC" w:rsidRDefault="00073F0B" w:rsidP="00060CA2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test banks, exercises, supplemental PowerPoint slides, and instructor manual revisions for college textbooks in sociology, communication, and anthropology.</w:t>
      </w:r>
    </w:p>
    <w:p w14:paraId="2A22EDF5" w14:textId="77777777" w:rsidR="00554343" w:rsidRDefault="00554343" w:rsidP="00060CA2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0F9EAE" w14:textId="77777777" w:rsidR="00554343" w:rsidRDefault="00554343" w:rsidP="00060CA2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Directed two undergraduate senior independent studies:</w:t>
      </w:r>
    </w:p>
    <w:p w14:paraId="0747486A" w14:textId="77777777" w:rsidR="00554343" w:rsidRDefault="00554343" w:rsidP="00060CA2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B1BDC2" w14:textId="77777777" w:rsidR="00554343" w:rsidRDefault="00554343" w:rsidP="00060CA2">
      <w:pPr>
        <w:spacing w:before="0"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42F3E">
        <w:rPr>
          <w:rFonts w:ascii="Times New Roman" w:hAnsi="Times New Roman" w:cs="Times New Roman"/>
          <w:sz w:val="24"/>
          <w:szCs w:val="24"/>
        </w:rPr>
        <w:t xml:space="preserve">Spring 2019: </w:t>
      </w:r>
      <w:r w:rsidR="00BE6671">
        <w:rPr>
          <w:rFonts w:ascii="Times New Roman" w:hAnsi="Times New Roman" w:cs="Times New Roman"/>
          <w:i/>
          <w:sz w:val="24"/>
          <w:szCs w:val="24"/>
        </w:rPr>
        <w:t xml:space="preserve">Am I Alone? </w:t>
      </w:r>
      <w:r w:rsidRPr="00B42F3E">
        <w:rPr>
          <w:rFonts w:ascii="Times New Roman" w:hAnsi="Times New Roman" w:cs="Times New Roman"/>
          <w:i/>
          <w:sz w:val="24"/>
          <w:szCs w:val="24"/>
        </w:rPr>
        <w:t>The Effects of Misrepresentation of African Americans Growing up in White America</w:t>
      </w:r>
    </w:p>
    <w:p w14:paraId="41C99E9B" w14:textId="77777777" w:rsidR="00554343" w:rsidRDefault="00554343" w:rsidP="00060CA2">
      <w:pPr>
        <w:spacing w:before="0"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ED6860F" w14:textId="77777777" w:rsidR="00554343" w:rsidRPr="00B42F3E" w:rsidRDefault="00554343" w:rsidP="0055434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42F3E">
        <w:rPr>
          <w:rFonts w:ascii="Times New Roman" w:eastAsia="Times New Roman" w:hAnsi="Times New Roman" w:cs="Times New Roman"/>
          <w:sz w:val="24"/>
          <w:szCs w:val="24"/>
        </w:rPr>
        <w:t xml:space="preserve">Fall 2018: </w:t>
      </w:r>
      <w:r w:rsidRPr="00B42F3E">
        <w:rPr>
          <w:rFonts w:ascii="Times New Roman" w:hAnsi="Times New Roman" w:cs="Times New Roman"/>
          <w:i/>
          <w:sz w:val="24"/>
          <w:szCs w:val="24"/>
        </w:rPr>
        <w:t>A Comparison and Analysis of the Presidential Candidacies of Barry Goldwater and Donald Trump and their Implications on the Electoral Success of Conservative Grass Roots</w:t>
      </w:r>
    </w:p>
    <w:p w14:paraId="36E1E0EA" w14:textId="77777777" w:rsidR="00060CA2" w:rsidRDefault="00060CA2" w:rsidP="000E2DBB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7E4767" w14:textId="77777777" w:rsidR="00537222" w:rsidRDefault="00537222" w:rsidP="000E2DBB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85FE75" w14:textId="77777777" w:rsidR="00C84CC9" w:rsidRDefault="00073F0B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EXPERIENCE</w:t>
      </w:r>
    </w:p>
    <w:p w14:paraId="5C7F7F48" w14:textId="77777777" w:rsidR="00C84CC9" w:rsidRDefault="00C84CC9">
      <w:pPr>
        <w:widowControl w:val="0"/>
        <w:ind w:left="-475"/>
        <w:rPr>
          <w:rFonts w:ascii="Times New Roman" w:eastAsia="Times New Roman" w:hAnsi="Times New Roman" w:cs="Times New Roman"/>
          <w:sz w:val="24"/>
          <w:szCs w:val="24"/>
        </w:rPr>
      </w:pPr>
    </w:p>
    <w:p w14:paraId="2242D083" w14:textId="77777777" w:rsidR="00C84CC9" w:rsidRDefault="00073F0B">
      <w:pPr>
        <w:spacing w:before="0"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2013-2014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Assistant for Dr. David Greenberg, Rutgers University</w:t>
      </w:r>
    </w:p>
    <w:p w14:paraId="784605E2" w14:textId="77777777" w:rsidR="006E7F0D" w:rsidRDefault="00073F0B" w:rsidP="008B3045">
      <w:pPr>
        <w:spacing w:before="0"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Pulling library material, checking accuracy of footnotes, and very light copy-editing for book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Republic of Spin</w:t>
      </w:r>
      <w:r>
        <w:rPr>
          <w:rFonts w:ascii="Times New Roman" w:eastAsia="Times New Roman" w:hAnsi="Times New Roman" w:cs="Times New Roman"/>
          <w:sz w:val="24"/>
          <w:szCs w:val="24"/>
        </w:rPr>
        <w:t>, (W.W. Norton &amp; Co.) January 2016.</w:t>
      </w:r>
    </w:p>
    <w:p w14:paraId="315C9634" w14:textId="77777777" w:rsidR="006E7F0D" w:rsidRDefault="006E7F0D">
      <w:pPr>
        <w:spacing w:before="0" w:after="0"/>
        <w:ind w:left="-475"/>
        <w:rPr>
          <w:rFonts w:ascii="Times New Roman" w:eastAsia="Times New Roman" w:hAnsi="Times New Roman" w:cs="Times New Roman"/>
          <w:sz w:val="24"/>
          <w:szCs w:val="24"/>
        </w:rPr>
      </w:pPr>
    </w:p>
    <w:p w14:paraId="47FB2055" w14:textId="77777777" w:rsidR="00C84CC9" w:rsidRDefault="00073F0B">
      <w:pPr>
        <w:spacing w:before="0"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2010-2017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Graduate Assistant for Dr. Paul Kantor, CCICADA at Rutgers University</w:t>
      </w:r>
    </w:p>
    <w:p w14:paraId="081435BF" w14:textId="77777777" w:rsidR="00C84CC9" w:rsidRDefault="00073F0B">
      <w:pPr>
        <w:spacing w:before="0"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Five-year funded Command Control and Interoperability Center for Advanced Data Analysis (CCICADA). NSF-funded qualitative study on patient decision-making and implantable cardiac defibrillators, DHS-funded study on stadium security and Safety Act.</w:t>
      </w:r>
    </w:p>
    <w:p w14:paraId="0A5EA433" w14:textId="77777777" w:rsidR="00C84CC9" w:rsidRDefault="00C84CC9">
      <w:pPr>
        <w:spacing w:before="0" w:after="0"/>
        <w:ind w:left="-475"/>
        <w:rPr>
          <w:rFonts w:ascii="Times New Roman" w:eastAsia="Times New Roman" w:hAnsi="Times New Roman" w:cs="Times New Roman"/>
          <w:sz w:val="24"/>
          <w:szCs w:val="24"/>
        </w:rPr>
      </w:pPr>
    </w:p>
    <w:p w14:paraId="6BCDFAC3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Research Assistant for Dr. Denise Bielby, UC Santa Barbara</w:t>
      </w:r>
    </w:p>
    <w:p w14:paraId="5819FA8F" w14:textId="77777777" w:rsidR="00C84CC9" w:rsidRDefault="00073F0B">
      <w:pPr>
        <w:spacing w:before="0"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support for two projects involving international television markets and culture published as one journal article and one book.</w:t>
      </w:r>
    </w:p>
    <w:p w14:paraId="77AE1331" w14:textId="77777777" w:rsidR="00C84CC9" w:rsidRDefault="00C84CC9">
      <w:pPr>
        <w:spacing w:before="0" w:after="0"/>
        <w:ind w:left="-475"/>
        <w:rPr>
          <w:rFonts w:ascii="Times New Roman" w:eastAsia="Times New Roman" w:hAnsi="Times New Roman" w:cs="Times New Roman"/>
          <w:sz w:val="24"/>
          <w:szCs w:val="24"/>
        </w:rPr>
      </w:pPr>
    </w:p>
    <w:p w14:paraId="6C23376F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2006-2007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Graduate Assistant, California State University Northridge</w:t>
      </w:r>
    </w:p>
    <w:p w14:paraId="1E128840" w14:textId="77777777" w:rsidR="00C84CC9" w:rsidRDefault="00C84CC9">
      <w:pPr>
        <w:spacing w:before="0" w:after="0"/>
        <w:ind w:left="-475"/>
        <w:rPr>
          <w:rFonts w:ascii="Times New Roman" w:eastAsia="Times New Roman" w:hAnsi="Times New Roman" w:cs="Times New Roman"/>
          <w:sz w:val="24"/>
          <w:szCs w:val="24"/>
        </w:rPr>
      </w:pPr>
    </w:p>
    <w:p w14:paraId="4801BA85" w14:textId="77777777" w:rsidR="00C84CC9" w:rsidRPr="00924294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24294">
        <w:rPr>
          <w:rFonts w:ascii="Times New Roman" w:eastAsia="Times New Roman" w:hAnsi="Times New Roman" w:cs="Times New Roman"/>
          <w:sz w:val="24"/>
          <w:szCs w:val="24"/>
          <w:lang w:val="es-ES"/>
        </w:rPr>
        <w:t>2002-2006</w:t>
      </w:r>
      <w:r w:rsidRPr="0092429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Library</w:t>
      </w:r>
      <w:r w:rsidRPr="00001F17">
        <w:rPr>
          <w:rFonts w:ascii="Times New Roman" w:eastAsia="Times New Roman" w:hAnsi="Times New Roman" w:cs="Times New Roman"/>
          <w:sz w:val="24"/>
          <w:szCs w:val="24"/>
        </w:rPr>
        <w:t xml:space="preserve"> Specialist</w:t>
      </w:r>
      <w:r w:rsidRPr="00924294">
        <w:rPr>
          <w:rFonts w:ascii="Times New Roman" w:eastAsia="Times New Roman" w:hAnsi="Times New Roman" w:cs="Times New Roman"/>
          <w:sz w:val="24"/>
          <w:szCs w:val="24"/>
          <w:lang w:val="es-ES"/>
        </w:rPr>
        <w:t>, CSCA, Pasadena, CA</w:t>
      </w:r>
    </w:p>
    <w:p w14:paraId="055D4DCC" w14:textId="77777777" w:rsidR="005D3110" w:rsidRPr="00924294" w:rsidRDefault="005D3110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AE3A8D8" w14:textId="77777777" w:rsidR="006E41BB" w:rsidRDefault="006E41BB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677E378A" w14:textId="42D8312F" w:rsidR="00C84CC9" w:rsidRPr="00924294" w:rsidRDefault="00073F0B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2429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>SERVICE</w:t>
      </w:r>
    </w:p>
    <w:p w14:paraId="70259E51" w14:textId="77777777" w:rsidR="00C84CC9" w:rsidRPr="00924294" w:rsidRDefault="00C84CC9">
      <w:pPr>
        <w:pStyle w:val="Heading4"/>
        <w:spacing w:after="1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s-ES"/>
        </w:rPr>
      </w:pPr>
    </w:p>
    <w:p w14:paraId="6E378CEC" w14:textId="77777777" w:rsidR="00C84CC9" w:rsidRDefault="00073F0B">
      <w:pPr>
        <w:pStyle w:val="Heading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Conferences</w:t>
      </w:r>
    </w:p>
    <w:p w14:paraId="6426318B" w14:textId="77777777" w:rsidR="00C84CC9" w:rsidRDefault="00073F0B">
      <w:pPr>
        <w:pStyle w:val="Heading4"/>
        <w:spacing w:after="8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Conference Organizer and Panel Moderator, Rutgers Media Studies Conference,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Extending Play, 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Spring, 2013. </w:t>
      </w:r>
    </w:p>
    <w:p w14:paraId="28478C6C" w14:textId="77777777" w:rsidR="00C84CC9" w:rsidRDefault="00073F0B">
      <w:pPr>
        <w:pStyle w:val="Heading4"/>
        <w:spacing w:before="180" w:after="16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Conference Submissions Reviewer, International Communication Association Annual Conference, Game Studies Division, 2013.</w:t>
      </w:r>
    </w:p>
    <w:p w14:paraId="5BE2C66D" w14:textId="77777777" w:rsidR="00C84CC9" w:rsidRDefault="00C84CC9">
      <w:pPr>
        <w:pStyle w:val="Heading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25E33078" w14:textId="77777777" w:rsidR="00C84CC9" w:rsidRDefault="00073F0B">
      <w:pPr>
        <w:pStyle w:val="Heading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Peer Review</w:t>
      </w:r>
    </w:p>
    <w:p w14:paraId="17C74283" w14:textId="77777777" w:rsidR="00C84CC9" w:rsidRDefault="00073F0B">
      <w:pPr>
        <w:pStyle w:val="Heading4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Ad-hoc reviewer,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Journal of Communication Inquiry</w:t>
      </w:r>
      <w:r w:rsidR="00AC5A34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, </w:t>
      </w:r>
      <w:r w:rsidR="00AC5A34" w:rsidRPr="00AC5A3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Journal of Graphic Novels and Comics</w:t>
      </w:r>
      <w:r w:rsidR="00AC5A34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14:paraId="524F6A0A" w14:textId="77777777" w:rsidR="00C84CC9" w:rsidRDefault="00073F0B">
      <w:pPr>
        <w:pStyle w:val="Heading4"/>
        <w:spacing w:before="180" w:after="16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To Rutgers University</w:t>
      </w:r>
    </w:p>
    <w:p w14:paraId="4BA3E24A" w14:textId="77777777" w:rsidR="00C84CC9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Member, Doctoral Student Association, 2010-2011</w:t>
      </w:r>
    </w:p>
    <w:p w14:paraId="692D16DC" w14:textId="77777777" w:rsidR="00C84CC9" w:rsidRDefault="00C84CC9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</w:p>
    <w:p w14:paraId="01D2D7EF" w14:textId="77777777" w:rsidR="00C84CC9" w:rsidRPr="00827858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 w:rsidRPr="00827858">
        <w:rPr>
          <w:rFonts w:ascii="Times New Roman" w:eastAsia="Times New Roman" w:hAnsi="Times New Roman" w:cs="Times New Roman"/>
          <w:b/>
          <w:sz w:val="24"/>
          <w:szCs w:val="24"/>
        </w:rPr>
        <w:t>To Ithaca College</w:t>
      </w:r>
    </w:p>
    <w:p w14:paraId="10B28F6B" w14:textId="77777777" w:rsidR="009F0E3F" w:rsidRPr="00827858" w:rsidRDefault="009F0E3F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 w:rsidRPr="00827858">
        <w:rPr>
          <w:rFonts w:ascii="Times New Roman" w:eastAsia="Times New Roman" w:hAnsi="Times New Roman" w:cs="Times New Roman"/>
          <w:sz w:val="24"/>
          <w:szCs w:val="24"/>
        </w:rPr>
        <w:t>Faculty Representative, Ithaca College Faculty Council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4343"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827858" w:rsidRPr="00827858">
        <w:rPr>
          <w:rFonts w:ascii="Times New Roman" w:eastAsia="Times New Roman" w:hAnsi="Times New Roman" w:cs="Times New Roman"/>
          <w:sz w:val="24"/>
          <w:szCs w:val="24"/>
        </w:rPr>
        <w:t xml:space="preserve"> &amp; Fall 2018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34BA11" w14:textId="77777777" w:rsidR="00C84CC9" w:rsidRPr="00827858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 w:rsidRPr="00827858">
        <w:rPr>
          <w:rFonts w:ascii="Times New Roman" w:eastAsia="Times New Roman" w:hAnsi="Times New Roman" w:cs="Times New Roman"/>
          <w:sz w:val="24"/>
          <w:szCs w:val="24"/>
        </w:rPr>
        <w:t>Writing Committee Member, Ithaca College Faculty Union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7858" w:rsidRPr="00827858">
        <w:rPr>
          <w:rFonts w:ascii="Times New Roman" w:eastAsia="Times New Roman" w:hAnsi="Times New Roman" w:cs="Times New Roman"/>
          <w:sz w:val="24"/>
          <w:szCs w:val="24"/>
        </w:rPr>
        <w:t>Fall 2017- Fall 2018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D2DF83" w14:textId="77777777" w:rsidR="00C84CC9" w:rsidRPr="00827858" w:rsidRDefault="00073F0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 w:rsidRPr="00827858">
        <w:rPr>
          <w:rFonts w:ascii="Times New Roman" w:eastAsia="Times New Roman" w:hAnsi="Times New Roman" w:cs="Times New Roman"/>
          <w:sz w:val="24"/>
          <w:szCs w:val="24"/>
        </w:rPr>
        <w:t>Committee Member, Ithaca College Ad Hoc Experiential Learning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7858" w:rsidRPr="0082785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7858">
        <w:rPr>
          <w:rFonts w:ascii="Times New Roman" w:eastAsia="Times New Roman" w:hAnsi="Times New Roman" w:cs="Times New Roman"/>
          <w:sz w:val="24"/>
          <w:szCs w:val="24"/>
        </w:rPr>
        <w:t>pr. 2017)</w:t>
      </w:r>
    </w:p>
    <w:p w14:paraId="66D58D6A" w14:textId="77777777" w:rsidR="004C0DCC" w:rsidRDefault="00073F0B" w:rsidP="008B3045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 w:rsidRPr="00827858">
        <w:rPr>
          <w:rFonts w:ascii="Times New Roman" w:eastAsia="Times New Roman" w:hAnsi="Times New Roman" w:cs="Times New Roman"/>
          <w:sz w:val="24"/>
          <w:szCs w:val="24"/>
        </w:rPr>
        <w:t xml:space="preserve">Faculty Participant, </w:t>
      </w:r>
      <w:r w:rsidRPr="00827858">
        <w:rPr>
          <w:rFonts w:ascii="Times New Roman" w:eastAsia="Times New Roman" w:hAnsi="Times New Roman" w:cs="Times New Roman"/>
          <w:i/>
          <w:sz w:val="24"/>
          <w:szCs w:val="24"/>
        </w:rPr>
        <w:t>Placing and Displacing Memories Research Forum</w:t>
      </w:r>
      <w:r w:rsidRPr="00827858">
        <w:rPr>
          <w:rFonts w:ascii="Times New Roman" w:eastAsia="Times New Roman" w:hAnsi="Times New Roman" w:cs="Times New Roman"/>
          <w:sz w:val="24"/>
          <w:szCs w:val="24"/>
        </w:rPr>
        <w:t>, 11/13/2017</w:t>
      </w:r>
    </w:p>
    <w:p w14:paraId="299EF9C5" w14:textId="77777777" w:rsidR="00554343" w:rsidRDefault="00554343" w:rsidP="008B3045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</w:p>
    <w:p w14:paraId="52E0C15F" w14:textId="77777777" w:rsidR="00554343" w:rsidRDefault="00554343" w:rsidP="008B3045">
      <w:pPr>
        <w:spacing w:before="0" w:after="0"/>
        <w:ind w:left="-475" w:firstLine="47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343">
        <w:rPr>
          <w:rFonts w:ascii="Times New Roman" w:eastAsia="Times New Roman" w:hAnsi="Times New Roman" w:cs="Times New Roman"/>
          <w:b/>
          <w:sz w:val="24"/>
          <w:szCs w:val="24"/>
        </w:rPr>
        <w:t>To SUNY Geneseo</w:t>
      </w:r>
    </w:p>
    <w:p w14:paraId="46830E21" w14:textId="0AD15F55" w:rsidR="00537222" w:rsidRDefault="00554343" w:rsidP="006E41BB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 Department, Curriculum Committee Member (Fall 2020</w:t>
      </w:r>
      <w:r w:rsidR="007779AE">
        <w:rPr>
          <w:rFonts w:ascii="Times New Roman" w:eastAsia="Times New Roman" w:hAnsi="Times New Roman" w:cs="Times New Roman"/>
          <w:sz w:val="24"/>
          <w:szCs w:val="24"/>
        </w:rPr>
        <w:t>, Spring 2021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C1E008" w14:textId="77777777" w:rsidR="00537222" w:rsidRDefault="00537222" w:rsidP="008B3045">
      <w:pPr>
        <w:spacing w:before="0" w:after="0"/>
        <w:ind w:left="-475" w:firstLine="475"/>
        <w:rPr>
          <w:rFonts w:ascii="Times New Roman" w:eastAsia="Times New Roman" w:hAnsi="Times New Roman" w:cs="Times New Roman"/>
          <w:sz w:val="24"/>
          <w:szCs w:val="24"/>
        </w:rPr>
      </w:pPr>
    </w:p>
    <w:p w14:paraId="24BC56CB" w14:textId="77777777" w:rsidR="00C84CC9" w:rsidRDefault="00073F0B" w:rsidP="002D7808">
      <w:pPr>
        <w:widowControl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Scholarship</w:t>
      </w:r>
    </w:p>
    <w:p w14:paraId="685A72F3" w14:textId="4480AD83" w:rsidR="00C84CC9" w:rsidRDefault="00073F0B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Inside the Box: the TV History Podcast: </w:t>
      </w:r>
      <w:r w:rsidR="00DF2F1D">
        <w:rPr>
          <w:rFonts w:ascii="Times New Roman" w:eastAsia="Times New Roman" w:hAnsi="Times New Roman" w:cs="Times New Roman"/>
          <w:sz w:val="24"/>
          <w:szCs w:val="24"/>
        </w:rPr>
        <w:t>Co-creator and co-host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2D22F5">
        <w:rPr>
          <w:rFonts w:ascii="Times New Roman" w:eastAsia="Times New Roman" w:hAnsi="Times New Roman" w:cs="Times New Roman"/>
          <w:sz w:val="24"/>
          <w:szCs w:val="24"/>
        </w:rPr>
        <w:t>seasonal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podcast. Co-editor of accompanying multimedia WordPress site,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www.tvhistorypod.com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We have contributed to a Sh</w:t>
      </w:r>
      <w:r w:rsidR="00CB4AF7">
        <w:rPr>
          <w:rFonts w:ascii="Times New Roman" w:eastAsia="Times New Roman" w:hAnsi="Times New Roman" w:cs="Times New Roman"/>
          <w:sz w:val="24"/>
          <w:szCs w:val="24"/>
        </w:rPr>
        <w:t>out Factory! DVD boxset.</w:t>
      </w:r>
      <w:r w:rsidR="00FB656D">
        <w:rPr>
          <w:rFonts w:ascii="Times New Roman" w:eastAsia="Times New Roman" w:hAnsi="Times New Roman" w:cs="Times New Roman"/>
          <w:sz w:val="24"/>
          <w:szCs w:val="24"/>
        </w:rPr>
        <w:t xml:space="preserve"> Over 1</w:t>
      </w:r>
      <w:r w:rsidR="00CB64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656D">
        <w:rPr>
          <w:rFonts w:ascii="Times New Roman" w:eastAsia="Times New Roman" w:hAnsi="Times New Roman" w:cs="Times New Roman"/>
          <w:sz w:val="24"/>
          <w:szCs w:val="24"/>
        </w:rPr>
        <w:t>0 episodes produced.</w:t>
      </w:r>
    </w:p>
    <w:p w14:paraId="70F8BFDF" w14:textId="77777777" w:rsidR="008B3045" w:rsidRDefault="008B3045" w:rsidP="008B304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E5C7EC" w14:textId="77777777" w:rsidR="00C84CC9" w:rsidRDefault="00073F0B">
      <w:pPr>
        <w:tabs>
          <w:tab w:val="center" w:pos="4320"/>
          <w:tab w:val="right" w:pos="86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AFFILIATIONS</w:t>
      </w:r>
    </w:p>
    <w:p w14:paraId="37337097" w14:textId="77777777" w:rsidR="006E7F0D" w:rsidRDefault="00073F0B" w:rsidP="006E7F0D">
      <w:pPr>
        <w:tabs>
          <w:tab w:val="center" w:pos="4320"/>
          <w:tab w:val="right" w:pos="86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Association for Education in Journalism and Mass Communication (2012-2013, 2017</w:t>
      </w:r>
      <w:r w:rsidR="007779AE">
        <w:rPr>
          <w:rFonts w:ascii="Times New Roman" w:eastAsia="Times New Roman" w:hAnsi="Times New Roman" w:cs="Times New Roman"/>
          <w:sz w:val="24"/>
          <w:szCs w:val="24"/>
        </w:rPr>
        <w:t>, 2020</w:t>
      </w:r>
      <w:r w:rsidR="00407712">
        <w:rPr>
          <w:rFonts w:ascii="Times New Roman" w:eastAsia="Times New Roman" w:hAnsi="Times New Roman" w:cs="Times New Roman"/>
          <w:sz w:val="24"/>
          <w:szCs w:val="24"/>
        </w:rPr>
        <w:t>-22</w:t>
      </w:r>
      <w:r w:rsidR="006C36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International Communication Association (2014</w:t>
      </w:r>
      <w:r w:rsidR="006C36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Popular Culture Association (2011-2013, 2015, 2018</w:t>
      </w:r>
      <w:r w:rsidR="000E2DBB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BF74D2">
        <w:rPr>
          <w:rFonts w:ascii="Times New Roman" w:eastAsia="Times New Roman" w:hAnsi="Times New Roman" w:cs="Times New Roman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565389" w14:textId="17486697" w:rsidR="009F762F" w:rsidRDefault="00073F0B">
      <w:pPr>
        <w:tabs>
          <w:tab w:val="center" w:pos="4320"/>
          <w:tab w:val="right" w:pos="86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Society for Cinema and Media Studies (2018)</w:t>
      </w:r>
    </w:p>
    <w:p w14:paraId="4AD8BB29" w14:textId="77777777" w:rsidR="002D22F5" w:rsidRDefault="002D22F5">
      <w:pPr>
        <w:tabs>
          <w:tab w:val="center" w:pos="4320"/>
          <w:tab w:val="right" w:pos="8640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13CF6FCF" w14:textId="77777777" w:rsidR="006C52FE" w:rsidRPr="00D448AA" w:rsidRDefault="00073F0B">
      <w:pPr>
        <w:tabs>
          <w:tab w:val="center" w:pos="4320"/>
          <w:tab w:val="right" w:pos="8640"/>
        </w:tabs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tbl>
      <w:tblPr>
        <w:tblStyle w:val="TableGrid"/>
        <w:tblW w:w="971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5D3110" w14:paraId="3C4322FF" w14:textId="77777777" w:rsidTr="005D3110">
        <w:tc>
          <w:tcPr>
            <w:tcW w:w="3116" w:type="dxa"/>
            <w:tcBorders>
              <w:bottom w:val="single" w:sz="4" w:space="0" w:color="auto"/>
            </w:tcBorders>
          </w:tcPr>
          <w:p w14:paraId="18012527" w14:textId="77777777" w:rsidR="005D3110" w:rsidRPr="00AC4748" w:rsidRDefault="005D3110" w:rsidP="00696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b/>
                <w:sz w:val="24"/>
                <w:szCs w:val="24"/>
              </w:rPr>
              <w:t>Susan Keith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EFB118C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Andrew Herman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14:paraId="00DD1389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b/>
                <w:sz w:val="24"/>
                <w:szCs w:val="24"/>
              </w:rPr>
              <w:t>Peter Johanns</w:t>
            </w:r>
          </w:p>
        </w:tc>
      </w:tr>
      <w:tr w:rsidR="005D3110" w14:paraId="4FA85018" w14:textId="77777777" w:rsidTr="005D3110">
        <w:tc>
          <w:tcPr>
            <w:tcW w:w="3116" w:type="dxa"/>
            <w:tcBorders>
              <w:bottom w:val="nil"/>
            </w:tcBorders>
          </w:tcPr>
          <w:p w14:paraId="76A25B43" w14:textId="1D51A278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r w:rsidR="00CB6414">
              <w:rPr>
                <w:rFonts w:ascii="Times New Roman" w:hAnsi="Times New Roman" w:cs="Times New Roman"/>
                <w:sz w:val="24"/>
                <w:szCs w:val="24"/>
              </w:rPr>
              <w:t xml:space="preserve"> Dean &amp; </w:t>
            </w: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117" w:type="dxa"/>
            <w:tcBorders>
              <w:bottom w:val="nil"/>
            </w:tcBorders>
          </w:tcPr>
          <w:p w14:paraId="4D9421B5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3482" w:type="dxa"/>
            <w:tcBorders>
              <w:bottom w:val="nil"/>
            </w:tcBorders>
          </w:tcPr>
          <w:p w14:paraId="46DE0D12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</w:tr>
      <w:tr w:rsidR="005D3110" w14:paraId="051747A9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0715796C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Journalism and Media Studies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DDFC966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6D3E2B7D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Media Arts, Sciences and Studies</w:t>
            </w:r>
          </w:p>
        </w:tc>
      </w:tr>
      <w:tr w:rsidR="005D3110" w14:paraId="019E3BED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6924CB93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Dewitt 102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3A2B48C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Blake B 121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53F53926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Park 352</w:t>
            </w:r>
          </w:p>
        </w:tc>
      </w:tr>
      <w:tr w:rsidR="005D3110" w14:paraId="5DCDB458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2E6DB3C3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Rutgers University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41961050" w14:textId="77777777" w:rsidR="005D3110" w:rsidRPr="00AC4748" w:rsidRDefault="005D3110" w:rsidP="005D311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UNY</w:t>
            </w: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Geneseo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34FCB58D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Ithaca College</w:t>
            </w:r>
          </w:p>
        </w:tc>
      </w:tr>
      <w:tr w:rsidR="005D3110" w14:paraId="5B3EA0C1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378C70CE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4 Huntington St.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1D06AB3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1 College Circle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539A2307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953 Danby Rd.</w:t>
            </w:r>
          </w:p>
        </w:tc>
      </w:tr>
      <w:tr w:rsidR="005D3110" w14:paraId="074B1564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0CA9E475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New Brunswick, NJ 08901-1163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CAE15E6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Geneseo, NY 14454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6D8AF7A3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Ithaca, NY 14850</w:t>
            </w:r>
          </w:p>
        </w:tc>
      </w:tr>
      <w:tr w:rsidR="005D3110" w14:paraId="0C89FB89" w14:textId="77777777" w:rsidTr="005D3110">
        <w:tc>
          <w:tcPr>
            <w:tcW w:w="3116" w:type="dxa"/>
            <w:tcBorders>
              <w:top w:val="nil"/>
              <w:bottom w:val="nil"/>
            </w:tcBorders>
          </w:tcPr>
          <w:p w14:paraId="66804377" w14:textId="77777777" w:rsidR="005D3110" w:rsidRPr="00AC4748" w:rsidRDefault="005D3110" w:rsidP="00696A67">
            <w:pPr>
              <w:rPr>
                <w:rStyle w:val="Hyperlink"/>
              </w:rPr>
            </w:pPr>
            <w:hyperlink r:id="rId12">
              <w:r w:rsidRPr="00AC4748">
                <w:rPr>
                  <w:rStyle w:val="Hyperlink"/>
                </w:rPr>
                <w:t>susank@rutgers.edu</w:t>
              </w:r>
            </w:hyperlink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1A91787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AC47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hermana@geneseo.edu</w:t>
              </w:r>
            </w:hyperlink>
          </w:p>
        </w:tc>
        <w:tc>
          <w:tcPr>
            <w:tcW w:w="3482" w:type="dxa"/>
            <w:tcBorders>
              <w:top w:val="nil"/>
              <w:bottom w:val="nil"/>
            </w:tcBorders>
          </w:tcPr>
          <w:p w14:paraId="2EF87414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pjohanns@ithaca.edu</w:t>
            </w:r>
          </w:p>
        </w:tc>
      </w:tr>
      <w:tr w:rsidR="005D3110" w14:paraId="0F8023FF" w14:textId="77777777" w:rsidTr="005D3110">
        <w:tc>
          <w:tcPr>
            <w:tcW w:w="3116" w:type="dxa"/>
            <w:tcBorders>
              <w:top w:val="nil"/>
              <w:bottom w:val="single" w:sz="12" w:space="0" w:color="auto"/>
            </w:tcBorders>
          </w:tcPr>
          <w:p w14:paraId="24836933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hAnsi="Times New Roman" w:cs="Times New Roman"/>
                <w:sz w:val="24"/>
                <w:szCs w:val="24"/>
              </w:rPr>
              <w:t>(848)-932-8703</w:t>
            </w:r>
          </w:p>
        </w:tc>
        <w:tc>
          <w:tcPr>
            <w:tcW w:w="3117" w:type="dxa"/>
            <w:tcBorders>
              <w:top w:val="nil"/>
              <w:bottom w:val="single" w:sz="12" w:space="0" w:color="auto"/>
            </w:tcBorders>
          </w:tcPr>
          <w:p w14:paraId="6067865E" w14:textId="77777777" w:rsidR="005D3110" w:rsidRPr="00AC4748" w:rsidRDefault="005D3110" w:rsidP="006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(585)-245-6330</w:t>
            </w:r>
          </w:p>
        </w:tc>
        <w:tc>
          <w:tcPr>
            <w:tcW w:w="3482" w:type="dxa"/>
            <w:tcBorders>
              <w:top w:val="nil"/>
              <w:bottom w:val="single" w:sz="12" w:space="0" w:color="auto"/>
            </w:tcBorders>
          </w:tcPr>
          <w:p w14:paraId="7E9AB0DE" w14:textId="77777777" w:rsidR="005D3110" w:rsidRPr="00AC4748" w:rsidRDefault="005D3110" w:rsidP="00696A67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748">
              <w:rPr>
                <w:rFonts w:ascii="Times New Roman" w:eastAsia="Times New Roman" w:hAnsi="Times New Roman" w:cs="Times New Roman"/>
                <w:sz w:val="24"/>
                <w:szCs w:val="24"/>
              </w:rPr>
              <w:t>(607)-274-3911</w:t>
            </w:r>
          </w:p>
        </w:tc>
      </w:tr>
    </w:tbl>
    <w:p w14:paraId="41F19E1E" w14:textId="77777777" w:rsidR="007451D6" w:rsidRPr="007451D6" w:rsidRDefault="007451D6" w:rsidP="002D22F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51D6" w:rsidRPr="007451D6" w:rsidSect="00BC3F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7C95" w14:textId="77777777" w:rsidR="001D5B5A" w:rsidRDefault="001D5B5A">
      <w:pPr>
        <w:spacing w:before="0" w:after="0"/>
      </w:pPr>
      <w:r>
        <w:separator/>
      </w:r>
    </w:p>
  </w:endnote>
  <w:endnote w:type="continuationSeparator" w:id="0">
    <w:p w14:paraId="580F3EE7" w14:textId="77777777" w:rsidR="001D5B5A" w:rsidRDefault="001D5B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5A5A" w14:textId="77777777" w:rsidR="000D17A9" w:rsidRDefault="000D17A9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45DFF8B9" w14:textId="77777777" w:rsidR="000D17A9" w:rsidRDefault="000D17A9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E83" w14:textId="77777777" w:rsidR="000D17A9" w:rsidRDefault="000D17A9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2E20E9">
      <w:rPr>
        <w:noProof/>
      </w:rPr>
      <w:t>7</w:t>
    </w:r>
    <w:r>
      <w:fldChar w:fldCharType="end"/>
    </w:r>
  </w:p>
  <w:p w14:paraId="773D537D" w14:textId="77777777" w:rsidR="000D17A9" w:rsidRDefault="000D17A9">
    <w:pPr>
      <w:tabs>
        <w:tab w:val="center" w:pos="4320"/>
        <w:tab w:val="right" w:pos="864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12FB" w14:textId="77777777" w:rsidR="000D17A9" w:rsidRDefault="000D17A9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7616" w14:textId="77777777" w:rsidR="001D5B5A" w:rsidRDefault="001D5B5A">
      <w:pPr>
        <w:spacing w:before="0" w:after="0"/>
      </w:pPr>
      <w:r>
        <w:separator/>
      </w:r>
    </w:p>
  </w:footnote>
  <w:footnote w:type="continuationSeparator" w:id="0">
    <w:p w14:paraId="7C95A78F" w14:textId="77777777" w:rsidR="001D5B5A" w:rsidRDefault="001D5B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04F9" w14:textId="77777777" w:rsidR="000D17A9" w:rsidRDefault="000D17A9">
    <w:pPr>
      <w:tabs>
        <w:tab w:val="center" w:pos="4320"/>
        <w:tab w:val="right" w:pos="8640"/>
      </w:tabs>
      <w:spacing w:before="0" w:after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A4CE" w14:textId="77777777" w:rsidR="000D17A9" w:rsidRDefault="000D17A9">
    <w:pPr>
      <w:tabs>
        <w:tab w:val="center" w:pos="4320"/>
        <w:tab w:val="right" w:pos="8640"/>
      </w:tabs>
      <w:spacing w:before="0" w:after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5293" w14:textId="61271DA7" w:rsidR="000D17A9" w:rsidRDefault="00B46179">
    <w:pPr>
      <w:tabs>
        <w:tab w:val="center" w:pos="4320"/>
        <w:tab w:val="right" w:pos="8640"/>
      </w:tabs>
      <w:jc w:val="right"/>
    </w:pPr>
    <w:r>
      <w:t>Jonathan M. Bullinger,</w:t>
    </w:r>
    <w:r w:rsidR="00151C4A">
      <w:t xml:space="preserve"> </w:t>
    </w:r>
    <w:r w:rsidR="00924294">
      <w:t>Spring</w:t>
    </w:r>
    <w:r w:rsidR="002505F5">
      <w:t xml:space="preserve"> 202</w:t>
    </w:r>
    <w:r w:rsidR="00924294">
      <w:t>5</w:t>
    </w:r>
  </w:p>
  <w:p w14:paraId="2EB5CD09" w14:textId="77777777" w:rsidR="000D17A9" w:rsidRDefault="000D17A9">
    <w:pPr>
      <w:tabs>
        <w:tab w:val="center" w:pos="4320"/>
        <w:tab w:val="right" w:pos="8640"/>
      </w:tabs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E1B"/>
    <w:multiLevelType w:val="hybridMultilevel"/>
    <w:tmpl w:val="97D6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0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C9"/>
    <w:rsid w:val="00001F17"/>
    <w:rsid w:val="0001250A"/>
    <w:rsid w:val="000426C7"/>
    <w:rsid w:val="00050D6F"/>
    <w:rsid w:val="00060CA2"/>
    <w:rsid w:val="00073F0B"/>
    <w:rsid w:val="00082BD6"/>
    <w:rsid w:val="000D17A9"/>
    <w:rsid w:val="000E2DBB"/>
    <w:rsid w:val="001102AE"/>
    <w:rsid w:val="0012257B"/>
    <w:rsid w:val="00151C4A"/>
    <w:rsid w:val="00162686"/>
    <w:rsid w:val="001A65F4"/>
    <w:rsid w:val="001A6F0F"/>
    <w:rsid w:val="001B0A76"/>
    <w:rsid w:val="001D5B5A"/>
    <w:rsid w:val="001E21D9"/>
    <w:rsid w:val="001F0867"/>
    <w:rsid w:val="001F66E2"/>
    <w:rsid w:val="002505F5"/>
    <w:rsid w:val="002A4086"/>
    <w:rsid w:val="002C7AEE"/>
    <w:rsid w:val="002D22F5"/>
    <w:rsid w:val="002D75C2"/>
    <w:rsid w:val="002D7808"/>
    <w:rsid w:val="002E20E9"/>
    <w:rsid w:val="0031501B"/>
    <w:rsid w:val="0032489D"/>
    <w:rsid w:val="00334B80"/>
    <w:rsid w:val="00384515"/>
    <w:rsid w:val="003B5FA6"/>
    <w:rsid w:val="003B6139"/>
    <w:rsid w:val="00407712"/>
    <w:rsid w:val="00423601"/>
    <w:rsid w:val="00434F90"/>
    <w:rsid w:val="004557E7"/>
    <w:rsid w:val="00455C8A"/>
    <w:rsid w:val="004654FA"/>
    <w:rsid w:val="00467C69"/>
    <w:rsid w:val="00471DF2"/>
    <w:rsid w:val="004738EE"/>
    <w:rsid w:val="004B5CBA"/>
    <w:rsid w:val="004C0B32"/>
    <w:rsid w:val="004C0DCC"/>
    <w:rsid w:val="004F5D59"/>
    <w:rsid w:val="004F7910"/>
    <w:rsid w:val="00502E53"/>
    <w:rsid w:val="00510F27"/>
    <w:rsid w:val="00520CD0"/>
    <w:rsid w:val="00537222"/>
    <w:rsid w:val="00554343"/>
    <w:rsid w:val="0055495C"/>
    <w:rsid w:val="005C2882"/>
    <w:rsid w:val="005C586D"/>
    <w:rsid w:val="005D3110"/>
    <w:rsid w:val="005F3BD4"/>
    <w:rsid w:val="005F504D"/>
    <w:rsid w:val="00624BC6"/>
    <w:rsid w:val="00625D88"/>
    <w:rsid w:val="006446D2"/>
    <w:rsid w:val="0065274F"/>
    <w:rsid w:val="006641EB"/>
    <w:rsid w:val="00676B1A"/>
    <w:rsid w:val="006A0B45"/>
    <w:rsid w:val="006C3699"/>
    <w:rsid w:val="006C52FE"/>
    <w:rsid w:val="006C6E2F"/>
    <w:rsid w:val="006D27FD"/>
    <w:rsid w:val="006E41BB"/>
    <w:rsid w:val="006E7F0D"/>
    <w:rsid w:val="006F57F3"/>
    <w:rsid w:val="00730756"/>
    <w:rsid w:val="007451D6"/>
    <w:rsid w:val="00746D75"/>
    <w:rsid w:val="007756A4"/>
    <w:rsid w:val="007779AE"/>
    <w:rsid w:val="00780A1B"/>
    <w:rsid w:val="007F3091"/>
    <w:rsid w:val="00801F87"/>
    <w:rsid w:val="00827858"/>
    <w:rsid w:val="00853468"/>
    <w:rsid w:val="00862A19"/>
    <w:rsid w:val="00872781"/>
    <w:rsid w:val="00887FEC"/>
    <w:rsid w:val="00894DDC"/>
    <w:rsid w:val="008B3045"/>
    <w:rsid w:val="008B4FB1"/>
    <w:rsid w:val="008D1ECF"/>
    <w:rsid w:val="008F4022"/>
    <w:rsid w:val="00900C2E"/>
    <w:rsid w:val="00910A4B"/>
    <w:rsid w:val="0091238C"/>
    <w:rsid w:val="00924294"/>
    <w:rsid w:val="00927A1F"/>
    <w:rsid w:val="00933758"/>
    <w:rsid w:val="00951F58"/>
    <w:rsid w:val="00955D55"/>
    <w:rsid w:val="00957DB3"/>
    <w:rsid w:val="00970741"/>
    <w:rsid w:val="00986D77"/>
    <w:rsid w:val="00997784"/>
    <w:rsid w:val="009B5871"/>
    <w:rsid w:val="009D0D22"/>
    <w:rsid w:val="009E4A5E"/>
    <w:rsid w:val="009E7A67"/>
    <w:rsid w:val="009F0E3F"/>
    <w:rsid w:val="009F762F"/>
    <w:rsid w:val="00A03F03"/>
    <w:rsid w:val="00A05F4F"/>
    <w:rsid w:val="00A14C91"/>
    <w:rsid w:val="00A21010"/>
    <w:rsid w:val="00A61AB6"/>
    <w:rsid w:val="00A93E24"/>
    <w:rsid w:val="00A953BD"/>
    <w:rsid w:val="00AC2A5F"/>
    <w:rsid w:val="00AC47EA"/>
    <w:rsid w:val="00AC5A34"/>
    <w:rsid w:val="00AD6506"/>
    <w:rsid w:val="00AE38B1"/>
    <w:rsid w:val="00AF366E"/>
    <w:rsid w:val="00B16B0D"/>
    <w:rsid w:val="00B22BC2"/>
    <w:rsid w:val="00B33B54"/>
    <w:rsid w:val="00B34CD3"/>
    <w:rsid w:val="00B46179"/>
    <w:rsid w:val="00B83FB3"/>
    <w:rsid w:val="00BC3FBA"/>
    <w:rsid w:val="00BC666F"/>
    <w:rsid w:val="00BE65CF"/>
    <w:rsid w:val="00BE6671"/>
    <w:rsid w:val="00BF74D2"/>
    <w:rsid w:val="00C02BAE"/>
    <w:rsid w:val="00C062BE"/>
    <w:rsid w:val="00C60163"/>
    <w:rsid w:val="00C749B7"/>
    <w:rsid w:val="00C84CC9"/>
    <w:rsid w:val="00C947D0"/>
    <w:rsid w:val="00CB1EBC"/>
    <w:rsid w:val="00CB4AF7"/>
    <w:rsid w:val="00CB6414"/>
    <w:rsid w:val="00CE34C8"/>
    <w:rsid w:val="00CF0385"/>
    <w:rsid w:val="00D0548C"/>
    <w:rsid w:val="00D32264"/>
    <w:rsid w:val="00D421C6"/>
    <w:rsid w:val="00D448AA"/>
    <w:rsid w:val="00D6242B"/>
    <w:rsid w:val="00D73E7F"/>
    <w:rsid w:val="00DA2136"/>
    <w:rsid w:val="00DB07A4"/>
    <w:rsid w:val="00DC078D"/>
    <w:rsid w:val="00DE73FE"/>
    <w:rsid w:val="00DF2F1D"/>
    <w:rsid w:val="00E03B11"/>
    <w:rsid w:val="00E1057F"/>
    <w:rsid w:val="00E33C90"/>
    <w:rsid w:val="00E3680E"/>
    <w:rsid w:val="00E5284F"/>
    <w:rsid w:val="00E5286E"/>
    <w:rsid w:val="00E54711"/>
    <w:rsid w:val="00E83D1F"/>
    <w:rsid w:val="00E854E3"/>
    <w:rsid w:val="00ED7B72"/>
    <w:rsid w:val="00F54FDD"/>
    <w:rsid w:val="00F632CD"/>
    <w:rsid w:val="00F777BE"/>
    <w:rsid w:val="00FB656D"/>
    <w:rsid w:val="00FE0021"/>
    <w:rsid w:val="00FE640F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2CC7"/>
  <w15:docId w15:val="{533D3E20-E7EC-4952-8C9D-DDF4461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pBdr>
        <w:top w:val="single" w:sz="18" w:space="3" w:color="CCCCCC"/>
        <w:bottom w:val="single" w:sz="18" w:space="3" w:color="CCCCCC"/>
      </w:pBdr>
      <w:spacing w:before="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pPr>
      <w:spacing w:before="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Calibri" w:eastAsia="Calibri" w:hAnsi="Calibri" w:cs="Calibri"/>
      <w:color w:val="183A63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2B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3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media.org/wp-content/uploads/2012/10/TMQ_3_4_Bullinger.pdf" TargetMode="External"/><Relationship Id="rId13" Type="http://schemas.openxmlformats.org/officeDocument/2006/relationships/hyperlink" Target="mailto:hermana@geneseo.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onathanbullinger.com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ediacommons.futureofthebook.org/imr/2013/06/21/lack-specificity-regards-brandin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econstruction.eserver.org/114/Salvati-Bullinger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dcterms:created xsi:type="dcterms:W3CDTF">2023-11-10T14:01:00Z</dcterms:created>
  <dcterms:modified xsi:type="dcterms:W3CDTF">2025-01-26T16:03:00Z</dcterms:modified>
</cp:coreProperties>
</file>